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B5FB0" w14:textId="0288618A" w:rsidR="00237886" w:rsidRPr="00793248" w:rsidRDefault="00663583">
      <w:pPr>
        <w:ind w:firstLineChars="87" w:firstLine="384"/>
        <w:jc w:val="center"/>
        <w:rPr>
          <w:rFonts w:ascii="仿宋" w:eastAsia="仿宋" w:hAnsi="仿宋"/>
          <w:b/>
          <w:sz w:val="44"/>
          <w:szCs w:val="44"/>
        </w:rPr>
      </w:pPr>
      <w:r w:rsidRPr="00793248">
        <w:rPr>
          <w:rFonts w:ascii="仿宋" w:eastAsia="仿宋" w:hAnsi="仿宋" w:hint="eastAsia"/>
          <w:b/>
          <w:sz w:val="44"/>
          <w:szCs w:val="44"/>
        </w:rPr>
        <w:t>关于开展201</w:t>
      </w:r>
      <w:r w:rsidR="00BE511E" w:rsidRPr="00793248">
        <w:rPr>
          <w:rFonts w:ascii="仿宋" w:eastAsia="仿宋" w:hAnsi="仿宋"/>
          <w:b/>
          <w:sz w:val="44"/>
          <w:szCs w:val="44"/>
        </w:rPr>
        <w:t>9</w:t>
      </w:r>
      <w:r w:rsidRPr="00793248">
        <w:rPr>
          <w:rFonts w:ascii="仿宋" w:eastAsia="仿宋" w:hAnsi="仿宋" w:hint="eastAsia"/>
          <w:b/>
          <w:sz w:val="44"/>
          <w:szCs w:val="44"/>
        </w:rPr>
        <w:t>－20</w:t>
      </w:r>
      <w:r w:rsidR="00BE511E" w:rsidRPr="00793248">
        <w:rPr>
          <w:rFonts w:ascii="仿宋" w:eastAsia="仿宋" w:hAnsi="仿宋"/>
          <w:b/>
          <w:sz w:val="44"/>
          <w:szCs w:val="44"/>
        </w:rPr>
        <w:t>20</w:t>
      </w:r>
      <w:r w:rsidR="00BE511E" w:rsidRPr="00793248">
        <w:rPr>
          <w:rFonts w:ascii="仿宋" w:eastAsia="仿宋" w:hAnsi="仿宋" w:hint="eastAsia"/>
          <w:b/>
          <w:sz w:val="44"/>
          <w:szCs w:val="44"/>
        </w:rPr>
        <w:t>学年第</w:t>
      </w:r>
      <w:r w:rsidR="00F806BF">
        <w:rPr>
          <w:rFonts w:ascii="仿宋" w:eastAsia="仿宋" w:hAnsi="仿宋" w:hint="eastAsia"/>
          <w:b/>
          <w:sz w:val="44"/>
          <w:szCs w:val="44"/>
        </w:rPr>
        <w:t>二</w:t>
      </w:r>
      <w:r w:rsidRPr="00793248">
        <w:rPr>
          <w:rFonts w:ascii="仿宋" w:eastAsia="仿宋" w:hAnsi="仿宋" w:hint="eastAsia"/>
          <w:b/>
          <w:sz w:val="44"/>
          <w:szCs w:val="44"/>
        </w:rPr>
        <w:t>学期</w:t>
      </w:r>
    </w:p>
    <w:p w14:paraId="46E2C877" w14:textId="77777777" w:rsidR="00237886" w:rsidRPr="00793248" w:rsidRDefault="00663583">
      <w:pPr>
        <w:ind w:firstLineChars="87" w:firstLine="384"/>
        <w:jc w:val="center"/>
        <w:rPr>
          <w:rFonts w:ascii="仿宋" w:eastAsia="仿宋" w:hAnsi="仿宋"/>
          <w:sz w:val="44"/>
          <w:szCs w:val="44"/>
        </w:rPr>
      </w:pPr>
      <w:r w:rsidRPr="00793248">
        <w:rPr>
          <w:rFonts w:ascii="仿宋" w:eastAsia="仿宋" w:hAnsi="仿宋" w:hint="eastAsia"/>
          <w:b/>
          <w:sz w:val="44"/>
          <w:szCs w:val="44"/>
        </w:rPr>
        <w:t>期中教学质量检查工作的通知</w:t>
      </w:r>
    </w:p>
    <w:p w14:paraId="05315BCB" w14:textId="77777777" w:rsidR="00237886" w:rsidRPr="00793248" w:rsidRDefault="00663583" w:rsidP="00CA356A">
      <w:pPr>
        <w:spacing w:line="560" w:lineRule="exact"/>
        <w:jc w:val="left"/>
        <w:rPr>
          <w:rFonts w:ascii="黑体" w:eastAsia="黑体" w:hAnsi="黑体"/>
          <w:b/>
          <w:sz w:val="32"/>
          <w:szCs w:val="32"/>
        </w:rPr>
      </w:pPr>
      <w:r w:rsidRPr="00793248">
        <w:rPr>
          <w:rFonts w:ascii="黑体" w:eastAsia="黑体" w:hAnsi="黑体" w:hint="eastAsia"/>
          <w:b/>
          <w:sz w:val="32"/>
          <w:szCs w:val="32"/>
        </w:rPr>
        <w:t>各系（部）：</w:t>
      </w:r>
    </w:p>
    <w:p w14:paraId="519B3710" w14:textId="2E6E711D" w:rsidR="00237886" w:rsidRPr="00793248" w:rsidRDefault="00663583" w:rsidP="00CA356A">
      <w:pPr>
        <w:spacing w:line="560" w:lineRule="exact"/>
        <w:ind w:firstLineChars="200" w:firstLine="640"/>
        <w:jc w:val="left"/>
        <w:rPr>
          <w:rFonts w:ascii="仿宋" w:eastAsia="仿宋" w:hAnsi="仿宋" w:cs="宋体"/>
          <w:kern w:val="0"/>
          <w:sz w:val="32"/>
          <w:szCs w:val="32"/>
        </w:rPr>
      </w:pPr>
      <w:r w:rsidRPr="00793248">
        <w:rPr>
          <w:rFonts w:ascii="仿宋" w:eastAsia="仿宋" w:hAnsi="仿宋" w:cs="宋体" w:hint="eastAsia"/>
          <w:kern w:val="0"/>
          <w:sz w:val="32"/>
          <w:szCs w:val="32"/>
        </w:rPr>
        <w:t>为切实加强教学管理和教学质量监控，规范教学行为,全面掌握我院本学期开学以来教学的整体状况，及时发现并解决教学过程中存在的问题，进一步改进和加强学院的教学管理工作，根据《广州华南商贸职业学院教学管理规章制度》的规定及教学工作安排，学院定于</w:t>
      </w:r>
      <w:r w:rsidR="002C776C" w:rsidRPr="008E6962">
        <w:rPr>
          <w:rFonts w:ascii="仿宋" w:eastAsia="仿宋" w:hAnsi="仿宋" w:cs="宋体"/>
          <w:color w:val="000000" w:themeColor="text1"/>
          <w:kern w:val="0"/>
          <w:sz w:val="32"/>
          <w:szCs w:val="32"/>
        </w:rPr>
        <w:t>5</w:t>
      </w:r>
      <w:r w:rsidRPr="008E6962">
        <w:rPr>
          <w:rFonts w:ascii="仿宋" w:eastAsia="仿宋" w:hAnsi="仿宋" w:cs="宋体" w:hint="eastAsia"/>
          <w:color w:val="000000" w:themeColor="text1"/>
          <w:kern w:val="0"/>
          <w:sz w:val="32"/>
          <w:szCs w:val="32"/>
        </w:rPr>
        <w:t>月</w:t>
      </w:r>
      <w:r w:rsidR="002C776C" w:rsidRPr="008E6962">
        <w:rPr>
          <w:rFonts w:ascii="仿宋" w:eastAsia="仿宋" w:hAnsi="仿宋" w:cs="宋体" w:hint="eastAsia"/>
          <w:color w:val="000000" w:themeColor="text1"/>
          <w:kern w:val="0"/>
          <w:sz w:val="32"/>
          <w:szCs w:val="32"/>
        </w:rPr>
        <w:t>1</w:t>
      </w:r>
      <w:r w:rsidR="002E47FB" w:rsidRPr="008E6962">
        <w:rPr>
          <w:rFonts w:ascii="仿宋" w:eastAsia="仿宋" w:hAnsi="仿宋" w:cs="宋体"/>
          <w:color w:val="000000" w:themeColor="text1"/>
          <w:kern w:val="0"/>
          <w:sz w:val="32"/>
          <w:szCs w:val="32"/>
        </w:rPr>
        <w:t>8</w:t>
      </w:r>
      <w:r w:rsidRPr="008E6962">
        <w:rPr>
          <w:rFonts w:ascii="仿宋" w:eastAsia="仿宋" w:hAnsi="仿宋" w:cs="宋体" w:hint="eastAsia"/>
          <w:color w:val="000000" w:themeColor="text1"/>
          <w:kern w:val="0"/>
          <w:sz w:val="32"/>
          <w:szCs w:val="32"/>
        </w:rPr>
        <w:t>日至</w:t>
      </w:r>
      <w:r w:rsidR="003C21B8" w:rsidRPr="008E6962">
        <w:rPr>
          <w:rFonts w:ascii="仿宋" w:eastAsia="仿宋" w:hAnsi="仿宋" w:cs="宋体"/>
          <w:color w:val="000000" w:themeColor="text1"/>
          <w:kern w:val="0"/>
          <w:sz w:val="32"/>
          <w:szCs w:val="32"/>
        </w:rPr>
        <w:t>6</w:t>
      </w:r>
      <w:r w:rsidRPr="008E6962">
        <w:rPr>
          <w:rFonts w:ascii="仿宋" w:eastAsia="仿宋" w:hAnsi="仿宋" w:cs="宋体" w:hint="eastAsia"/>
          <w:color w:val="000000" w:themeColor="text1"/>
          <w:kern w:val="0"/>
          <w:sz w:val="32"/>
          <w:szCs w:val="32"/>
        </w:rPr>
        <w:t>月</w:t>
      </w:r>
      <w:r w:rsidR="00DB5E59">
        <w:rPr>
          <w:rFonts w:ascii="仿宋" w:eastAsia="仿宋" w:hAnsi="仿宋" w:cs="宋体"/>
          <w:color w:val="000000" w:themeColor="text1"/>
          <w:kern w:val="0"/>
          <w:sz w:val="32"/>
          <w:szCs w:val="32"/>
        </w:rPr>
        <w:t>5</w:t>
      </w:r>
      <w:r w:rsidRPr="008E6962">
        <w:rPr>
          <w:rFonts w:ascii="仿宋" w:eastAsia="仿宋" w:hAnsi="仿宋" w:cs="宋体" w:hint="eastAsia"/>
          <w:color w:val="000000" w:themeColor="text1"/>
          <w:kern w:val="0"/>
          <w:sz w:val="32"/>
          <w:szCs w:val="32"/>
        </w:rPr>
        <w:t>日（第</w:t>
      </w:r>
      <w:r w:rsidR="00BD13C2" w:rsidRPr="008E6962">
        <w:rPr>
          <w:rFonts w:ascii="仿宋" w:eastAsia="仿宋" w:hAnsi="仿宋" w:cs="宋体" w:hint="eastAsia"/>
          <w:color w:val="000000" w:themeColor="text1"/>
          <w:kern w:val="0"/>
          <w:sz w:val="32"/>
          <w:szCs w:val="32"/>
        </w:rPr>
        <w:t>1</w:t>
      </w:r>
      <w:r w:rsidR="002E47FB" w:rsidRPr="008E6962">
        <w:rPr>
          <w:rFonts w:ascii="仿宋" w:eastAsia="仿宋" w:hAnsi="仿宋" w:cs="宋体"/>
          <w:color w:val="000000" w:themeColor="text1"/>
          <w:kern w:val="0"/>
          <w:sz w:val="32"/>
          <w:szCs w:val="32"/>
        </w:rPr>
        <w:t>1</w:t>
      </w:r>
      <w:r w:rsidR="00BD13C2" w:rsidRPr="008E6962">
        <w:rPr>
          <w:rFonts w:ascii="仿宋" w:eastAsia="仿宋" w:hAnsi="仿宋" w:cs="宋体" w:hint="eastAsia"/>
          <w:color w:val="000000" w:themeColor="text1"/>
          <w:kern w:val="0"/>
          <w:sz w:val="32"/>
          <w:szCs w:val="32"/>
        </w:rPr>
        <w:t>-1</w:t>
      </w:r>
      <w:r w:rsidR="00DB5E59">
        <w:rPr>
          <w:rFonts w:ascii="仿宋" w:eastAsia="仿宋" w:hAnsi="仿宋" w:cs="宋体"/>
          <w:color w:val="000000" w:themeColor="text1"/>
          <w:kern w:val="0"/>
          <w:sz w:val="32"/>
          <w:szCs w:val="32"/>
        </w:rPr>
        <w:t>3</w:t>
      </w:r>
      <w:r w:rsidRPr="008E6962">
        <w:rPr>
          <w:rFonts w:ascii="仿宋" w:eastAsia="仿宋" w:hAnsi="仿宋" w:cs="宋体" w:hint="eastAsia"/>
          <w:color w:val="000000" w:themeColor="text1"/>
          <w:kern w:val="0"/>
          <w:sz w:val="32"/>
          <w:szCs w:val="32"/>
        </w:rPr>
        <w:t>周）</w:t>
      </w:r>
      <w:r w:rsidRPr="00793248">
        <w:rPr>
          <w:rFonts w:ascii="仿宋" w:eastAsia="仿宋" w:hAnsi="仿宋" w:cs="宋体" w:hint="eastAsia"/>
          <w:kern w:val="0"/>
          <w:sz w:val="32"/>
          <w:szCs w:val="32"/>
        </w:rPr>
        <w:t>开展期中教学质量检查工作。现将有关事宜通知如下：</w:t>
      </w:r>
    </w:p>
    <w:p w14:paraId="4A9C431E" w14:textId="77777777" w:rsidR="00237886" w:rsidRPr="00793248" w:rsidRDefault="00663583" w:rsidP="00CA356A">
      <w:pPr>
        <w:spacing w:line="560" w:lineRule="exact"/>
        <w:ind w:firstLineChars="200" w:firstLine="640"/>
        <w:jc w:val="left"/>
        <w:rPr>
          <w:rFonts w:ascii="黑体" w:eastAsia="黑体" w:hAnsi="黑体"/>
          <w:sz w:val="32"/>
          <w:szCs w:val="32"/>
        </w:rPr>
      </w:pPr>
      <w:r w:rsidRPr="00793248">
        <w:rPr>
          <w:rFonts w:ascii="黑体" w:eastAsia="黑体" w:hAnsi="黑体" w:hint="eastAsia"/>
          <w:sz w:val="32"/>
          <w:szCs w:val="32"/>
        </w:rPr>
        <w:t>一、检查内容与要求</w:t>
      </w:r>
    </w:p>
    <w:p w14:paraId="67C7BBB9" w14:textId="77777777" w:rsidR="00237886" w:rsidRPr="00793248" w:rsidRDefault="00663583" w:rsidP="00CA356A">
      <w:pPr>
        <w:spacing w:beforeLines="50" w:before="156" w:afterLines="50" w:after="156"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（一）各系（部）汇报工作情况</w:t>
      </w:r>
    </w:p>
    <w:p w14:paraId="7479A2A3" w14:textId="77777777" w:rsidR="00D640DF" w:rsidRPr="00793248" w:rsidRDefault="00A1371C" w:rsidP="00CA356A">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1.</w:t>
      </w:r>
      <w:r w:rsidR="00D640DF" w:rsidRPr="00793248">
        <w:rPr>
          <w:rFonts w:ascii="仿宋" w:eastAsia="仿宋" w:hAnsi="仿宋" w:hint="eastAsia"/>
          <w:b/>
          <w:sz w:val="32"/>
          <w:szCs w:val="32"/>
        </w:rPr>
        <w:t>系主任汇报工作情况</w:t>
      </w:r>
    </w:p>
    <w:p w14:paraId="29B8BC51" w14:textId="4A2D087A" w:rsidR="004902F2" w:rsidRPr="008D7CF9" w:rsidRDefault="003E3AED" w:rsidP="007D58B5">
      <w:pPr>
        <w:spacing w:line="560" w:lineRule="exact"/>
        <w:ind w:firstLineChars="200" w:firstLine="640"/>
        <w:rPr>
          <w:rFonts w:ascii="仿宋" w:eastAsia="仿宋" w:hAnsi="仿宋"/>
          <w:sz w:val="32"/>
          <w:szCs w:val="32"/>
        </w:rPr>
      </w:pPr>
      <w:r w:rsidRPr="00C449E1">
        <w:rPr>
          <w:rFonts w:ascii="仿宋" w:eastAsia="仿宋" w:hAnsi="仿宋" w:hint="eastAsia"/>
          <w:sz w:val="32"/>
          <w:szCs w:val="32"/>
        </w:rPr>
        <w:t>汇报：</w:t>
      </w:r>
      <w:r w:rsidR="00933887" w:rsidRPr="008D7CF9">
        <w:rPr>
          <w:rFonts w:ascii="仿宋" w:eastAsia="仿宋" w:hAnsi="仿宋" w:hint="eastAsia"/>
          <w:sz w:val="32"/>
          <w:szCs w:val="32"/>
        </w:rPr>
        <w:t>关于</w:t>
      </w:r>
      <w:r w:rsidR="004902F2" w:rsidRPr="008D7CF9">
        <w:rPr>
          <w:rFonts w:ascii="仿宋" w:eastAsia="仿宋" w:hAnsi="仿宋" w:hint="eastAsia"/>
          <w:sz w:val="32"/>
          <w:szCs w:val="32"/>
        </w:rPr>
        <w:t>修订新增专业人才培养方案</w:t>
      </w:r>
      <w:r w:rsidR="00933887" w:rsidRPr="008D7CF9">
        <w:rPr>
          <w:rFonts w:ascii="仿宋" w:eastAsia="仿宋" w:hAnsi="仿宋" w:hint="eastAsia"/>
          <w:sz w:val="32"/>
          <w:szCs w:val="32"/>
        </w:rPr>
        <w:t>进展</w:t>
      </w:r>
      <w:r w:rsidR="004902F2" w:rsidRPr="008D7CF9">
        <w:rPr>
          <w:rFonts w:ascii="仿宋" w:eastAsia="仿宋" w:hAnsi="仿宋" w:hint="eastAsia"/>
          <w:sz w:val="32"/>
          <w:szCs w:val="32"/>
        </w:rPr>
        <w:t>情况；根据人才培养方案制定新增专业的实训室建设计划；各系（部）根据新增专业人才培养方案师资需求与引进情况；</w:t>
      </w:r>
      <w:r w:rsidR="001023EE" w:rsidRPr="008D7CF9">
        <w:rPr>
          <w:rFonts w:ascii="仿宋" w:eastAsia="仿宋" w:hAnsi="仿宋" w:hint="eastAsia"/>
          <w:sz w:val="32"/>
          <w:szCs w:val="32"/>
        </w:rPr>
        <w:t>互联网+大学生创新创业大赛、教学能力比赛</w:t>
      </w:r>
      <w:r w:rsidR="00933887" w:rsidRPr="008D7CF9">
        <w:rPr>
          <w:rFonts w:ascii="仿宋" w:eastAsia="仿宋" w:hAnsi="仿宋" w:hint="eastAsia"/>
          <w:sz w:val="32"/>
          <w:szCs w:val="32"/>
        </w:rPr>
        <w:t>、说课比赛</w:t>
      </w:r>
      <w:r w:rsidR="001023EE" w:rsidRPr="008D7CF9">
        <w:rPr>
          <w:rFonts w:ascii="仿宋" w:eastAsia="仿宋" w:hAnsi="仿宋" w:hint="eastAsia"/>
          <w:sz w:val="32"/>
          <w:szCs w:val="32"/>
        </w:rPr>
        <w:t>进展情况；</w:t>
      </w:r>
      <w:r w:rsidR="00EA5BF6" w:rsidRPr="008D7CF9">
        <w:rPr>
          <w:rFonts w:ascii="仿宋" w:eastAsia="仿宋" w:hAnsi="仿宋" w:hint="eastAsia"/>
          <w:sz w:val="32"/>
          <w:szCs w:val="32"/>
        </w:rPr>
        <w:t>各系</w:t>
      </w:r>
      <w:proofErr w:type="gramStart"/>
      <w:r w:rsidR="00EA5BF6" w:rsidRPr="008D7CF9">
        <w:rPr>
          <w:rFonts w:ascii="仿宋" w:eastAsia="仿宋" w:hAnsi="仿宋" w:hint="eastAsia"/>
          <w:sz w:val="32"/>
          <w:szCs w:val="32"/>
        </w:rPr>
        <w:t>部专业实</w:t>
      </w:r>
      <w:proofErr w:type="gramEnd"/>
      <w:r w:rsidR="00EA5BF6" w:rsidRPr="008D7CF9">
        <w:rPr>
          <w:rFonts w:ascii="仿宋" w:eastAsia="仿宋" w:hAnsi="仿宋" w:hint="eastAsia"/>
          <w:sz w:val="32"/>
          <w:szCs w:val="32"/>
        </w:rPr>
        <w:t>训室建设规划；</w:t>
      </w:r>
    </w:p>
    <w:p w14:paraId="32CED46B" w14:textId="77777777" w:rsidR="00D640DF" w:rsidRPr="00793248" w:rsidRDefault="00667A31" w:rsidP="00CA356A">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2.</w:t>
      </w:r>
      <w:r w:rsidR="00D640DF" w:rsidRPr="00793248">
        <w:rPr>
          <w:rFonts w:ascii="仿宋" w:eastAsia="仿宋" w:hAnsi="仿宋" w:hint="eastAsia"/>
          <w:b/>
          <w:sz w:val="32"/>
          <w:szCs w:val="32"/>
        </w:rPr>
        <w:t>系教学主任汇报工作情况</w:t>
      </w:r>
    </w:p>
    <w:p w14:paraId="43B7D627" w14:textId="35CB9F22" w:rsidR="005E58F4" w:rsidRPr="00C449E1" w:rsidRDefault="00BE0A94" w:rsidP="00CA356A">
      <w:pPr>
        <w:spacing w:line="560" w:lineRule="exact"/>
        <w:ind w:firstLineChars="200" w:firstLine="640"/>
        <w:rPr>
          <w:rFonts w:ascii="仿宋" w:eastAsia="仿宋" w:hAnsi="仿宋"/>
          <w:sz w:val="32"/>
          <w:szCs w:val="32"/>
        </w:rPr>
      </w:pPr>
      <w:r w:rsidRPr="00C449E1">
        <w:rPr>
          <w:rFonts w:ascii="仿宋" w:eastAsia="仿宋" w:hAnsi="仿宋" w:hint="eastAsia"/>
          <w:sz w:val="32"/>
          <w:szCs w:val="32"/>
        </w:rPr>
        <w:t>汇报：</w:t>
      </w:r>
      <w:r w:rsidR="00663583" w:rsidRPr="00C449E1">
        <w:rPr>
          <w:rFonts w:ascii="仿宋" w:eastAsia="仿宋" w:hAnsi="仿宋" w:hint="eastAsia"/>
          <w:sz w:val="32"/>
          <w:szCs w:val="32"/>
        </w:rPr>
        <w:t>日常</w:t>
      </w:r>
      <w:r w:rsidR="00BE39AD" w:rsidRPr="00C449E1">
        <w:rPr>
          <w:rFonts w:ascii="仿宋" w:eastAsia="仿宋" w:hAnsi="仿宋" w:hint="eastAsia"/>
          <w:sz w:val="32"/>
          <w:szCs w:val="32"/>
        </w:rPr>
        <w:t>教学中</w:t>
      </w:r>
      <w:r w:rsidR="00663583" w:rsidRPr="00C449E1">
        <w:rPr>
          <w:rFonts w:ascii="仿宋" w:eastAsia="仿宋" w:hAnsi="仿宋" w:hint="eastAsia"/>
          <w:sz w:val="32"/>
          <w:szCs w:val="32"/>
        </w:rPr>
        <w:t>教学管理、教研教改</w:t>
      </w:r>
      <w:r w:rsidR="00D52BF3" w:rsidRPr="00C449E1">
        <w:rPr>
          <w:rFonts w:ascii="仿宋" w:eastAsia="仿宋" w:hAnsi="仿宋" w:hint="eastAsia"/>
          <w:sz w:val="32"/>
          <w:szCs w:val="32"/>
        </w:rPr>
        <w:t>、提高课堂教学质量</w:t>
      </w:r>
      <w:r w:rsidR="005E58F4" w:rsidRPr="00C449E1">
        <w:rPr>
          <w:rFonts w:ascii="仿宋" w:eastAsia="仿宋" w:hAnsi="仿宋" w:hint="eastAsia"/>
          <w:sz w:val="32"/>
          <w:szCs w:val="32"/>
        </w:rPr>
        <w:t>等</w:t>
      </w:r>
      <w:r w:rsidR="00BE39AD" w:rsidRPr="00C449E1">
        <w:rPr>
          <w:rFonts w:ascii="仿宋" w:eastAsia="仿宋" w:hAnsi="仿宋" w:hint="eastAsia"/>
          <w:sz w:val="32"/>
          <w:szCs w:val="32"/>
        </w:rPr>
        <w:t>工作的具体思路、措施和成效</w:t>
      </w:r>
      <w:r w:rsidR="00DF259E">
        <w:rPr>
          <w:rFonts w:ascii="仿宋" w:eastAsia="仿宋" w:hAnsi="仿宋" w:hint="eastAsia"/>
          <w:sz w:val="32"/>
          <w:szCs w:val="32"/>
        </w:rPr>
        <w:t>，</w:t>
      </w:r>
      <w:r w:rsidR="00B17E6E">
        <w:rPr>
          <w:rFonts w:ascii="仿宋" w:eastAsia="仿宋" w:hAnsi="仿宋" w:hint="eastAsia"/>
          <w:sz w:val="32"/>
          <w:szCs w:val="32"/>
        </w:rPr>
        <w:t>并</w:t>
      </w:r>
      <w:r w:rsidR="00DF259E">
        <w:rPr>
          <w:rFonts w:ascii="仿宋" w:eastAsia="仿宋" w:hAnsi="仿宋" w:hint="eastAsia"/>
          <w:sz w:val="32"/>
          <w:szCs w:val="32"/>
        </w:rPr>
        <w:t>对本系部截止目前的线上教学工作</w:t>
      </w:r>
      <w:r w:rsidR="00F935DF">
        <w:rPr>
          <w:rFonts w:ascii="仿宋" w:eastAsia="仿宋" w:hAnsi="仿宋" w:hint="eastAsia"/>
          <w:sz w:val="32"/>
          <w:szCs w:val="32"/>
        </w:rPr>
        <w:t>的</w:t>
      </w:r>
      <w:r w:rsidR="008A0A20">
        <w:rPr>
          <w:rFonts w:ascii="仿宋" w:eastAsia="仿宋" w:hAnsi="仿宋" w:hint="eastAsia"/>
          <w:sz w:val="32"/>
          <w:szCs w:val="32"/>
        </w:rPr>
        <w:t>教学效果与不足</w:t>
      </w:r>
      <w:r w:rsidR="00DF259E">
        <w:rPr>
          <w:rFonts w:ascii="仿宋" w:eastAsia="仿宋" w:hAnsi="仿宋" w:hint="eastAsia"/>
          <w:sz w:val="32"/>
          <w:szCs w:val="32"/>
        </w:rPr>
        <w:t>进行总结</w:t>
      </w:r>
      <w:r w:rsidR="00BE39AD" w:rsidRPr="00C449E1">
        <w:rPr>
          <w:rFonts w:ascii="仿宋" w:eastAsia="仿宋" w:hAnsi="仿宋" w:hint="eastAsia"/>
          <w:sz w:val="32"/>
          <w:szCs w:val="32"/>
        </w:rPr>
        <w:t>；</w:t>
      </w:r>
      <w:r w:rsidR="002F6BD2" w:rsidRPr="00C449E1">
        <w:rPr>
          <w:rFonts w:ascii="仿宋" w:eastAsia="仿宋" w:hAnsi="仿宋"/>
          <w:sz w:val="32"/>
          <w:szCs w:val="32"/>
        </w:rPr>
        <w:t xml:space="preserve"> </w:t>
      </w:r>
    </w:p>
    <w:p w14:paraId="7E9F625E" w14:textId="36C66EB3" w:rsidR="00237886" w:rsidRPr="00793248" w:rsidRDefault="00663583" w:rsidP="00CA356A">
      <w:pPr>
        <w:spacing w:line="560" w:lineRule="exact"/>
        <w:ind w:firstLineChars="200" w:firstLine="640"/>
        <w:rPr>
          <w:rFonts w:ascii="仿宋" w:eastAsia="仿宋" w:hAnsi="仿宋"/>
          <w:sz w:val="32"/>
          <w:szCs w:val="32"/>
        </w:rPr>
      </w:pPr>
      <w:r w:rsidRPr="00793248">
        <w:rPr>
          <w:rFonts w:ascii="仿宋" w:eastAsia="仿宋" w:hAnsi="仿宋" w:hint="eastAsia"/>
          <w:sz w:val="32"/>
          <w:szCs w:val="32"/>
        </w:rPr>
        <w:t>各系（部）需撰写汇报材料并填写《</w:t>
      </w:r>
      <w:r w:rsidR="00C65D9D">
        <w:rPr>
          <w:rFonts w:ascii="仿宋" w:eastAsia="仿宋" w:hAnsi="仿宋" w:hint="eastAsia"/>
          <w:sz w:val="32"/>
          <w:szCs w:val="32"/>
        </w:rPr>
        <w:t>2019-2020学年第二学期</w:t>
      </w:r>
      <w:r w:rsidR="006527F0" w:rsidRPr="00793248">
        <w:rPr>
          <w:rFonts w:ascii="仿宋" w:eastAsia="仿宋" w:hAnsi="仿宋" w:hint="eastAsia"/>
          <w:sz w:val="32"/>
          <w:szCs w:val="32"/>
        </w:rPr>
        <w:t>期中教学检查总表</w:t>
      </w:r>
      <w:r w:rsidRPr="00793248">
        <w:rPr>
          <w:rFonts w:ascii="仿宋" w:eastAsia="仿宋" w:hAnsi="仿宋" w:hint="eastAsia"/>
          <w:sz w:val="32"/>
          <w:szCs w:val="32"/>
        </w:rPr>
        <w:t>》（详见附件3）。</w:t>
      </w:r>
    </w:p>
    <w:p w14:paraId="438DA5F0" w14:textId="77777777" w:rsidR="00237886" w:rsidRPr="00793248" w:rsidRDefault="00663583" w:rsidP="00CA356A">
      <w:pPr>
        <w:spacing w:beforeLines="50" w:before="156" w:afterLines="50" w:after="156"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（二）常规教学检查</w:t>
      </w:r>
    </w:p>
    <w:p w14:paraId="2C23B058" w14:textId="77777777" w:rsidR="00237886" w:rsidRPr="00793248" w:rsidRDefault="00663583" w:rsidP="00CA356A">
      <w:pPr>
        <w:widowControl/>
        <w:spacing w:line="560" w:lineRule="exact"/>
        <w:ind w:firstLineChars="200" w:firstLine="643"/>
        <w:jc w:val="left"/>
        <w:rPr>
          <w:rFonts w:ascii="仿宋" w:eastAsia="仿宋" w:hAnsi="仿宋" w:cs="宋体"/>
          <w:kern w:val="0"/>
          <w:sz w:val="32"/>
          <w:szCs w:val="32"/>
        </w:rPr>
      </w:pPr>
      <w:r w:rsidRPr="00793248">
        <w:rPr>
          <w:rFonts w:ascii="仿宋" w:eastAsia="仿宋" w:hAnsi="仿宋" w:cs="宋体" w:hint="eastAsia"/>
          <w:b/>
          <w:kern w:val="0"/>
          <w:sz w:val="32"/>
          <w:szCs w:val="32"/>
        </w:rPr>
        <w:lastRenderedPageBreak/>
        <w:t>1.</w:t>
      </w:r>
      <w:r w:rsidRPr="00793248">
        <w:rPr>
          <w:rFonts w:ascii="仿宋" w:eastAsia="仿宋" w:hAnsi="仿宋" w:cs="宋体" w:hint="eastAsia"/>
          <w:kern w:val="0"/>
          <w:sz w:val="32"/>
          <w:szCs w:val="32"/>
        </w:rPr>
        <w:t>教师上课情况抽查。</w:t>
      </w:r>
    </w:p>
    <w:p w14:paraId="7030F6BC" w14:textId="77777777" w:rsidR="00237886" w:rsidRPr="00793248" w:rsidRDefault="00663583" w:rsidP="00CA356A">
      <w:pPr>
        <w:widowControl/>
        <w:spacing w:line="560" w:lineRule="exact"/>
        <w:ind w:firstLineChars="200" w:firstLine="643"/>
        <w:jc w:val="left"/>
        <w:rPr>
          <w:rFonts w:ascii="仿宋" w:eastAsia="仿宋" w:hAnsi="仿宋" w:cs="宋体"/>
          <w:kern w:val="0"/>
          <w:sz w:val="32"/>
          <w:szCs w:val="32"/>
        </w:rPr>
      </w:pPr>
      <w:r w:rsidRPr="00793248">
        <w:rPr>
          <w:rFonts w:ascii="仿宋" w:eastAsia="仿宋" w:hAnsi="仿宋" w:cs="宋体" w:hint="eastAsia"/>
          <w:b/>
          <w:kern w:val="0"/>
          <w:sz w:val="32"/>
          <w:szCs w:val="32"/>
        </w:rPr>
        <w:t>2.</w:t>
      </w:r>
      <w:r w:rsidRPr="00793248">
        <w:rPr>
          <w:rFonts w:ascii="仿宋" w:eastAsia="仿宋" w:hAnsi="仿宋" w:cs="宋体" w:hint="eastAsia"/>
          <w:kern w:val="0"/>
          <w:sz w:val="32"/>
          <w:szCs w:val="32"/>
        </w:rPr>
        <w:t>学生到课率、上课情况检查。</w:t>
      </w:r>
    </w:p>
    <w:p w14:paraId="57E08DF5" w14:textId="77777777" w:rsidR="00237886" w:rsidRPr="00793248" w:rsidRDefault="00663583" w:rsidP="00CA356A">
      <w:pPr>
        <w:spacing w:beforeLines="50" w:before="156" w:afterLines="50" w:after="156"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（三）教学资料检查</w:t>
      </w:r>
    </w:p>
    <w:p w14:paraId="5CB2DC33" w14:textId="77777777" w:rsidR="00847001" w:rsidRPr="00793248" w:rsidRDefault="00847001" w:rsidP="00CA356A">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1.课程标准</w:t>
      </w:r>
    </w:p>
    <w:p w14:paraId="0BEC9E8D" w14:textId="708C2006" w:rsidR="00F432C4" w:rsidRPr="00BE551A" w:rsidRDefault="00C65D9D" w:rsidP="00CA356A">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2019-2020学年第二学期</w:t>
      </w:r>
      <w:r w:rsidR="00847001" w:rsidRPr="00793248">
        <w:rPr>
          <w:rFonts w:ascii="仿宋" w:eastAsia="仿宋" w:hAnsi="仿宋" w:hint="eastAsia"/>
          <w:sz w:val="32"/>
          <w:szCs w:val="32"/>
        </w:rPr>
        <w:t>(本学期)</w:t>
      </w:r>
      <w:r w:rsidR="00BE551A">
        <w:rPr>
          <w:rFonts w:ascii="仿宋" w:eastAsia="仿宋" w:hAnsi="仿宋" w:hint="eastAsia"/>
          <w:sz w:val="32"/>
          <w:szCs w:val="32"/>
        </w:rPr>
        <w:t xml:space="preserve"> 所</w:t>
      </w:r>
      <w:r w:rsidR="00BE551A">
        <w:rPr>
          <w:rFonts w:ascii="仿宋" w:eastAsia="仿宋" w:hAnsi="仿宋"/>
          <w:sz w:val="32"/>
          <w:szCs w:val="32"/>
        </w:rPr>
        <w:t>有开设课程</w:t>
      </w:r>
      <w:r w:rsidR="008F21DB" w:rsidRPr="00793248">
        <w:rPr>
          <w:rFonts w:ascii="仿宋" w:eastAsia="仿宋" w:hAnsi="仿宋" w:hint="eastAsia"/>
          <w:sz w:val="32"/>
          <w:szCs w:val="32"/>
        </w:rPr>
        <w:t>是否制定</w:t>
      </w:r>
      <w:r w:rsidR="00BE551A">
        <w:rPr>
          <w:rFonts w:ascii="仿宋" w:eastAsia="仿宋" w:hAnsi="仿宋" w:hint="eastAsia"/>
          <w:sz w:val="32"/>
          <w:szCs w:val="32"/>
        </w:rPr>
        <w:t>课</w:t>
      </w:r>
      <w:r w:rsidR="00847001" w:rsidRPr="00793248">
        <w:rPr>
          <w:rFonts w:ascii="仿宋" w:eastAsia="仿宋" w:hAnsi="仿宋" w:hint="eastAsia"/>
          <w:sz w:val="32"/>
          <w:szCs w:val="32"/>
        </w:rPr>
        <w:t>程标准</w:t>
      </w:r>
      <w:r w:rsidR="008F21DB" w:rsidRPr="00793248">
        <w:rPr>
          <w:rFonts w:ascii="仿宋" w:eastAsia="仿宋" w:hAnsi="仿宋" w:hint="eastAsia"/>
          <w:sz w:val="32"/>
          <w:szCs w:val="32"/>
        </w:rPr>
        <w:t>；已完成课程标准是否与人才培养方案对</w:t>
      </w:r>
      <w:r w:rsidR="00FE3893">
        <w:rPr>
          <w:rFonts w:ascii="仿宋" w:eastAsia="仿宋" w:hAnsi="仿宋" w:hint="eastAsia"/>
          <w:sz w:val="32"/>
          <w:szCs w:val="32"/>
        </w:rPr>
        <w:t>应</w:t>
      </w:r>
      <w:r w:rsidR="008F21DB" w:rsidRPr="00793248">
        <w:rPr>
          <w:rFonts w:ascii="仿宋" w:eastAsia="仿宋" w:hAnsi="仿宋" w:hint="eastAsia"/>
          <w:sz w:val="32"/>
          <w:szCs w:val="32"/>
        </w:rPr>
        <w:t>课程的要求一致</w:t>
      </w:r>
      <w:r w:rsidR="00847001" w:rsidRPr="00793248">
        <w:rPr>
          <w:rFonts w:ascii="仿宋" w:eastAsia="仿宋" w:hAnsi="仿宋" w:hint="eastAsia"/>
          <w:sz w:val="32"/>
          <w:szCs w:val="32"/>
        </w:rPr>
        <w:t>。</w:t>
      </w:r>
    </w:p>
    <w:p w14:paraId="76C4D6AD" w14:textId="66C4187F" w:rsidR="00237886" w:rsidRPr="00793248" w:rsidRDefault="00847001" w:rsidP="00CA356A">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2</w:t>
      </w:r>
      <w:r w:rsidR="00663583" w:rsidRPr="00793248">
        <w:rPr>
          <w:rFonts w:ascii="仿宋" w:eastAsia="仿宋" w:hAnsi="仿宋" w:hint="eastAsia"/>
          <w:b/>
          <w:sz w:val="32"/>
          <w:szCs w:val="32"/>
        </w:rPr>
        <w:t>.授课计划</w:t>
      </w:r>
    </w:p>
    <w:p w14:paraId="786CAE7E" w14:textId="2DCC5390" w:rsidR="00237886" w:rsidRPr="00793248" w:rsidRDefault="00C65D9D" w:rsidP="00CA356A">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2019-2020学年第二学期</w:t>
      </w:r>
      <w:r w:rsidR="008F21DB" w:rsidRPr="00793248">
        <w:rPr>
          <w:rFonts w:ascii="仿宋" w:eastAsia="仿宋" w:hAnsi="仿宋" w:hint="eastAsia"/>
          <w:sz w:val="32"/>
          <w:szCs w:val="32"/>
        </w:rPr>
        <w:t>(本学期)</w:t>
      </w:r>
      <w:r w:rsidR="00663583" w:rsidRPr="00793248">
        <w:rPr>
          <w:rFonts w:ascii="仿宋" w:eastAsia="仿宋" w:hAnsi="仿宋" w:hint="eastAsia"/>
          <w:sz w:val="32"/>
          <w:szCs w:val="32"/>
        </w:rPr>
        <w:t>授课计划是否</w:t>
      </w:r>
      <w:r w:rsidR="008F21DB" w:rsidRPr="00793248">
        <w:rPr>
          <w:rFonts w:ascii="仿宋" w:eastAsia="仿宋" w:hAnsi="仿宋" w:hint="eastAsia"/>
          <w:sz w:val="32"/>
          <w:szCs w:val="32"/>
        </w:rPr>
        <w:t>有课程标准；授课计划是否</w:t>
      </w:r>
      <w:r w:rsidR="00847001" w:rsidRPr="00793248">
        <w:rPr>
          <w:rFonts w:ascii="仿宋" w:eastAsia="仿宋" w:hAnsi="仿宋" w:hint="eastAsia"/>
          <w:sz w:val="32"/>
          <w:szCs w:val="32"/>
        </w:rPr>
        <w:t>与课程标准要求一致</w:t>
      </w:r>
      <w:r w:rsidR="008F21DB" w:rsidRPr="00793248">
        <w:rPr>
          <w:rFonts w:ascii="仿宋" w:eastAsia="仿宋" w:hAnsi="仿宋" w:hint="eastAsia"/>
          <w:sz w:val="32"/>
          <w:szCs w:val="32"/>
        </w:rPr>
        <w:t>；</w:t>
      </w:r>
      <w:r w:rsidR="00663583" w:rsidRPr="00793248">
        <w:rPr>
          <w:rFonts w:ascii="仿宋" w:eastAsia="仿宋" w:hAnsi="仿宋" w:hint="eastAsia"/>
          <w:sz w:val="32"/>
          <w:szCs w:val="32"/>
        </w:rPr>
        <w:t>授课进度是否与授课计划一致。</w:t>
      </w:r>
    </w:p>
    <w:p w14:paraId="7C6F1D84" w14:textId="77777777" w:rsidR="00237886" w:rsidRPr="00793248" w:rsidRDefault="00B04581" w:rsidP="00CA356A">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3</w:t>
      </w:r>
      <w:r w:rsidR="00663583" w:rsidRPr="00793248">
        <w:rPr>
          <w:rFonts w:ascii="仿宋" w:eastAsia="仿宋" w:hAnsi="仿宋" w:hint="eastAsia"/>
          <w:b/>
          <w:sz w:val="32"/>
          <w:szCs w:val="32"/>
        </w:rPr>
        <w:t>.教案</w:t>
      </w:r>
    </w:p>
    <w:p w14:paraId="4DCC59FF" w14:textId="4A0701C3" w:rsidR="00237886" w:rsidRPr="00793248" w:rsidRDefault="00663583" w:rsidP="00CA356A">
      <w:pPr>
        <w:spacing w:line="560" w:lineRule="exact"/>
        <w:ind w:firstLineChars="150" w:firstLine="480"/>
        <w:rPr>
          <w:rFonts w:ascii="仿宋" w:eastAsia="仿宋" w:hAnsi="仿宋" w:cs="Arial"/>
          <w:sz w:val="32"/>
          <w:szCs w:val="32"/>
        </w:rPr>
      </w:pPr>
      <w:r w:rsidRPr="00793248">
        <w:rPr>
          <w:rFonts w:ascii="仿宋" w:eastAsia="仿宋" w:hAnsi="仿宋" w:hint="eastAsia"/>
          <w:sz w:val="32"/>
          <w:szCs w:val="32"/>
        </w:rPr>
        <w:t>（1）至少</w:t>
      </w:r>
      <w:r w:rsidRPr="00793248">
        <w:rPr>
          <w:rFonts w:ascii="仿宋" w:eastAsia="仿宋" w:hAnsi="仿宋" w:cs="宋体" w:hint="eastAsia"/>
          <w:kern w:val="0"/>
          <w:sz w:val="32"/>
          <w:szCs w:val="32"/>
        </w:rPr>
        <w:t>完成1</w:t>
      </w:r>
      <w:r w:rsidR="00DB5E59">
        <w:rPr>
          <w:rFonts w:ascii="仿宋" w:eastAsia="仿宋" w:hAnsi="仿宋" w:cs="宋体"/>
          <w:kern w:val="0"/>
          <w:sz w:val="32"/>
          <w:szCs w:val="32"/>
        </w:rPr>
        <w:t>4</w:t>
      </w:r>
      <w:r w:rsidRPr="00793248">
        <w:rPr>
          <w:rFonts w:ascii="仿宋" w:eastAsia="仿宋" w:hAnsi="仿宋" w:cs="宋体" w:hint="eastAsia"/>
          <w:kern w:val="0"/>
          <w:sz w:val="32"/>
          <w:szCs w:val="32"/>
        </w:rPr>
        <w:t>周的教案及课件</w:t>
      </w:r>
      <w:r w:rsidR="00910A7C">
        <w:rPr>
          <w:rFonts w:ascii="仿宋" w:eastAsia="仿宋" w:hAnsi="仿宋" w:cs="宋体" w:hint="eastAsia"/>
          <w:kern w:val="0"/>
          <w:sz w:val="32"/>
          <w:szCs w:val="32"/>
        </w:rPr>
        <w:t>等资料</w:t>
      </w:r>
      <w:r w:rsidRPr="00793248">
        <w:rPr>
          <w:rFonts w:ascii="仿宋" w:eastAsia="仿宋" w:hAnsi="仿宋" w:cs="宋体" w:hint="eastAsia"/>
          <w:kern w:val="0"/>
          <w:sz w:val="32"/>
          <w:szCs w:val="32"/>
        </w:rPr>
        <w:t>。</w:t>
      </w:r>
      <w:r w:rsidRPr="00793248">
        <w:rPr>
          <w:rFonts w:ascii="仿宋" w:eastAsia="仿宋" w:hAnsi="仿宋" w:hint="eastAsia"/>
          <w:sz w:val="32"/>
          <w:szCs w:val="32"/>
        </w:rPr>
        <w:t>每门课程（包括实践课）原则上要求每次课以2学时为单位撰写一份独立的教案，</w:t>
      </w:r>
      <w:r w:rsidRPr="00793248">
        <w:rPr>
          <w:rFonts w:ascii="仿宋" w:eastAsia="仿宋" w:hAnsi="仿宋" w:cs="宋体" w:hint="eastAsia"/>
          <w:kern w:val="0"/>
          <w:sz w:val="32"/>
          <w:szCs w:val="32"/>
        </w:rPr>
        <w:t>全面体现教学过程的设计。</w:t>
      </w:r>
    </w:p>
    <w:p w14:paraId="33A56E05" w14:textId="2FC7D64E" w:rsidR="00237886" w:rsidRDefault="00663583" w:rsidP="00CA356A">
      <w:pPr>
        <w:spacing w:line="560" w:lineRule="exact"/>
        <w:ind w:firstLineChars="150" w:firstLine="480"/>
        <w:rPr>
          <w:rFonts w:ascii="仿宋" w:eastAsia="仿宋" w:hAnsi="仿宋"/>
          <w:sz w:val="32"/>
          <w:szCs w:val="32"/>
        </w:rPr>
      </w:pPr>
      <w:r w:rsidRPr="00793248">
        <w:rPr>
          <w:rFonts w:ascii="仿宋" w:eastAsia="仿宋" w:hAnsi="仿宋" w:cs="Arial" w:hint="eastAsia"/>
          <w:sz w:val="32"/>
          <w:szCs w:val="32"/>
        </w:rPr>
        <w:t>（2）教案各部分（包括教案首页的各项内容）填写完整，并</w:t>
      </w:r>
      <w:r w:rsidRPr="00793248">
        <w:rPr>
          <w:rFonts w:ascii="仿宋" w:eastAsia="仿宋" w:hAnsi="仿宋" w:hint="eastAsia"/>
          <w:sz w:val="32"/>
          <w:szCs w:val="32"/>
        </w:rPr>
        <w:t>统一按照学院教案首页和教案用纸的规定格式撰写。</w:t>
      </w:r>
    </w:p>
    <w:p w14:paraId="09AB7064" w14:textId="593CC82A" w:rsidR="00635E4A" w:rsidRPr="00793248" w:rsidRDefault="00635E4A" w:rsidP="00CA356A">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4.</w:t>
      </w:r>
      <w:r>
        <w:rPr>
          <w:rFonts w:ascii="仿宋" w:eastAsia="仿宋" w:hAnsi="仿宋" w:hint="eastAsia"/>
          <w:b/>
          <w:sz w:val="32"/>
          <w:szCs w:val="32"/>
        </w:rPr>
        <w:t>线上教学资料情况</w:t>
      </w:r>
    </w:p>
    <w:p w14:paraId="7C22E7FE" w14:textId="77777777" w:rsidR="00CA356A" w:rsidRDefault="00A90083" w:rsidP="00CA356A">
      <w:pPr>
        <w:widowControl/>
        <w:snapToGrid w:val="0"/>
        <w:spacing w:line="560" w:lineRule="exact"/>
        <w:ind w:firstLineChars="131" w:firstLine="419"/>
        <w:jc w:val="left"/>
        <w:rPr>
          <w:rFonts w:ascii="仿宋" w:eastAsia="仿宋" w:hAnsi="仿宋" w:cs="Arial"/>
          <w:sz w:val="32"/>
          <w:szCs w:val="32"/>
        </w:rPr>
      </w:pPr>
      <w:r w:rsidRPr="00A90083">
        <w:rPr>
          <w:rFonts w:ascii="仿宋" w:eastAsia="仿宋" w:hAnsi="仿宋" w:cs="Arial" w:hint="eastAsia"/>
          <w:sz w:val="32"/>
          <w:szCs w:val="32"/>
        </w:rPr>
        <w:t>（1）学生学习资源导引表</w:t>
      </w:r>
    </w:p>
    <w:p w14:paraId="207533A6" w14:textId="43F91464" w:rsidR="00635E4A" w:rsidRDefault="00A90083" w:rsidP="00CA356A">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教师</w:t>
      </w:r>
      <w:r w:rsidR="00D654BC">
        <w:rPr>
          <w:rFonts w:ascii="仿宋" w:eastAsia="仿宋" w:hAnsi="仿宋" w:hint="eastAsia"/>
          <w:sz w:val="32"/>
          <w:szCs w:val="32"/>
        </w:rPr>
        <w:t>是否</w:t>
      </w:r>
      <w:r>
        <w:rPr>
          <w:rFonts w:ascii="仿宋" w:eastAsia="仿宋" w:hAnsi="仿宋" w:hint="eastAsia"/>
          <w:sz w:val="32"/>
          <w:szCs w:val="32"/>
        </w:rPr>
        <w:t>在建课的同时填写《学生学习资源导引表》</w:t>
      </w:r>
      <w:r w:rsidR="00D654BC">
        <w:rPr>
          <w:rFonts w:ascii="仿宋" w:eastAsia="仿宋" w:hAnsi="仿宋" w:hint="eastAsia"/>
          <w:sz w:val="32"/>
          <w:szCs w:val="32"/>
        </w:rPr>
        <w:t>并</w:t>
      </w:r>
      <w:r>
        <w:rPr>
          <w:rFonts w:ascii="仿宋" w:eastAsia="仿宋" w:hAnsi="仿宋" w:hint="eastAsia"/>
          <w:sz w:val="32"/>
          <w:szCs w:val="32"/>
        </w:rPr>
        <w:t>将该表存放在所建课程的第一课时的第一个任务中，在后续课程建设中，是否</w:t>
      </w:r>
      <w:r w:rsidR="00487D8C">
        <w:rPr>
          <w:rFonts w:ascii="仿宋" w:eastAsia="仿宋" w:hAnsi="仿宋" w:hint="eastAsia"/>
          <w:sz w:val="32"/>
          <w:szCs w:val="32"/>
        </w:rPr>
        <w:t>对</w:t>
      </w:r>
      <w:r>
        <w:rPr>
          <w:rFonts w:ascii="仿宋" w:eastAsia="仿宋" w:hAnsi="仿宋" w:hint="eastAsia"/>
          <w:sz w:val="32"/>
          <w:szCs w:val="32"/>
        </w:rPr>
        <w:t>《学生学习资源导引表》</w:t>
      </w:r>
      <w:r w:rsidR="00AE2F57">
        <w:rPr>
          <w:rFonts w:ascii="仿宋" w:eastAsia="仿宋" w:hAnsi="仿宋" w:hint="eastAsia"/>
          <w:sz w:val="32"/>
          <w:szCs w:val="32"/>
        </w:rPr>
        <w:t>进行</w:t>
      </w:r>
      <w:r w:rsidR="001320A5">
        <w:rPr>
          <w:rFonts w:ascii="仿宋" w:eastAsia="仿宋" w:hAnsi="仿宋" w:hint="eastAsia"/>
          <w:sz w:val="32"/>
          <w:szCs w:val="32"/>
        </w:rPr>
        <w:t>同步</w:t>
      </w:r>
      <w:r w:rsidR="00487D8C">
        <w:rPr>
          <w:rFonts w:ascii="仿宋" w:eastAsia="仿宋" w:hAnsi="仿宋" w:hint="eastAsia"/>
          <w:sz w:val="32"/>
          <w:szCs w:val="32"/>
        </w:rPr>
        <w:t>更新</w:t>
      </w:r>
      <w:r>
        <w:rPr>
          <w:rFonts w:ascii="仿宋" w:eastAsia="仿宋" w:hAnsi="仿宋" w:hint="eastAsia"/>
          <w:sz w:val="32"/>
          <w:szCs w:val="32"/>
        </w:rPr>
        <w:t>。</w:t>
      </w:r>
    </w:p>
    <w:p w14:paraId="423FA000" w14:textId="1A0C4DB4" w:rsidR="00CA356A" w:rsidRPr="00EA30D8" w:rsidRDefault="00CA356A" w:rsidP="00EA30D8">
      <w:pPr>
        <w:spacing w:line="560" w:lineRule="exact"/>
        <w:ind w:firstLineChars="200" w:firstLine="640"/>
        <w:jc w:val="left"/>
        <w:rPr>
          <w:rFonts w:ascii="仿宋" w:eastAsia="仿宋" w:hAnsi="仿宋" w:cs="仿宋"/>
          <w:sz w:val="32"/>
          <w:szCs w:val="32"/>
        </w:rPr>
      </w:pPr>
      <w:r w:rsidRPr="00EA30D8">
        <w:rPr>
          <w:rFonts w:ascii="仿宋" w:eastAsia="仿宋" w:hAnsi="仿宋" w:cs="仿宋" w:hint="eastAsia"/>
          <w:sz w:val="32"/>
          <w:szCs w:val="32"/>
        </w:rPr>
        <w:t>（2）教学视频</w:t>
      </w:r>
      <w:r w:rsidR="00D03E2B">
        <w:rPr>
          <w:rFonts w:ascii="仿宋" w:eastAsia="仿宋" w:hAnsi="仿宋" w:cs="仿宋" w:hint="eastAsia"/>
          <w:sz w:val="32"/>
          <w:szCs w:val="32"/>
        </w:rPr>
        <w:t>录制与上传情况</w:t>
      </w:r>
    </w:p>
    <w:p w14:paraId="7FDA64E1" w14:textId="0C92F48E" w:rsidR="00CA356A" w:rsidRDefault="00CA356A" w:rsidP="00CA356A">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教师是否根据教学目标、课程特点、教学内容录制视频或上</w:t>
      </w:r>
      <w:proofErr w:type="gramStart"/>
      <w:r>
        <w:rPr>
          <w:rFonts w:ascii="仿宋" w:eastAsia="仿宋" w:hAnsi="仿宋" w:cs="仿宋" w:hint="eastAsia"/>
          <w:sz w:val="32"/>
          <w:szCs w:val="32"/>
        </w:rPr>
        <w:t>传相关</w:t>
      </w:r>
      <w:proofErr w:type="gramEnd"/>
      <w:r>
        <w:rPr>
          <w:rFonts w:ascii="仿宋" w:eastAsia="仿宋" w:hAnsi="仿宋" w:cs="仿宋" w:hint="eastAsia"/>
          <w:sz w:val="32"/>
          <w:szCs w:val="32"/>
        </w:rPr>
        <w:t>教学视频资源，</w:t>
      </w:r>
      <w:r w:rsidR="004D2AD5">
        <w:rPr>
          <w:rFonts w:ascii="仿宋" w:eastAsia="仿宋" w:hAnsi="仿宋" w:cs="仿宋" w:hint="eastAsia"/>
          <w:sz w:val="32"/>
          <w:szCs w:val="32"/>
        </w:rPr>
        <w:t>每</w:t>
      </w:r>
      <w:r w:rsidR="004B5BB6">
        <w:rPr>
          <w:rFonts w:ascii="仿宋" w:eastAsia="仿宋" w:hAnsi="仿宋" w:cs="仿宋" w:hint="eastAsia"/>
          <w:sz w:val="32"/>
          <w:szCs w:val="32"/>
        </w:rPr>
        <w:t>2节课时的教学视频总时长不少于</w:t>
      </w:r>
      <w:r w:rsidR="004B5BB6">
        <w:rPr>
          <w:rFonts w:ascii="仿宋" w:eastAsia="仿宋" w:hAnsi="仿宋" w:cs="仿宋"/>
          <w:sz w:val="32"/>
          <w:szCs w:val="32"/>
        </w:rPr>
        <w:t>30</w:t>
      </w:r>
      <w:r w:rsidR="004B5BB6">
        <w:rPr>
          <w:rFonts w:ascii="仿宋" w:eastAsia="仿宋" w:hAnsi="仿宋" w:cs="仿宋" w:hint="eastAsia"/>
          <w:sz w:val="32"/>
          <w:szCs w:val="32"/>
        </w:rPr>
        <w:t>分钟</w:t>
      </w:r>
      <w:r w:rsidR="00374974">
        <w:rPr>
          <w:rFonts w:ascii="仿宋" w:eastAsia="仿宋" w:hAnsi="仿宋" w:cs="仿宋" w:hint="eastAsia"/>
          <w:sz w:val="32"/>
          <w:szCs w:val="32"/>
        </w:rPr>
        <w:t>。</w:t>
      </w:r>
    </w:p>
    <w:p w14:paraId="7CBC9BB0" w14:textId="6D3F4426" w:rsidR="00EA30D8" w:rsidRDefault="00EA30D8" w:rsidP="00CA356A">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sidR="0029716D">
        <w:rPr>
          <w:rFonts w:ascii="仿宋" w:eastAsia="仿宋" w:hAnsi="仿宋" w:cs="仿宋" w:hint="eastAsia"/>
          <w:sz w:val="32"/>
          <w:szCs w:val="32"/>
        </w:rPr>
        <w:t>线上教学资料上传</w:t>
      </w:r>
      <w:r w:rsidR="00AA29D4">
        <w:rPr>
          <w:rFonts w:ascii="仿宋" w:eastAsia="仿宋" w:hAnsi="仿宋" w:cs="仿宋" w:hint="eastAsia"/>
          <w:sz w:val="32"/>
          <w:szCs w:val="32"/>
        </w:rPr>
        <w:t>情况</w:t>
      </w:r>
    </w:p>
    <w:p w14:paraId="477D89B0" w14:textId="42A545D8" w:rsidR="0029716D" w:rsidRPr="00CA356A" w:rsidRDefault="0029716D" w:rsidP="00CA356A">
      <w:pPr>
        <w:spacing w:line="560" w:lineRule="exact"/>
        <w:ind w:firstLineChars="200" w:firstLine="640"/>
        <w:jc w:val="left"/>
        <w:rPr>
          <w:rFonts w:ascii="仿宋" w:eastAsia="仿宋" w:hAnsi="仿宋"/>
          <w:sz w:val="32"/>
          <w:szCs w:val="32"/>
        </w:rPr>
      </w:pPr>
      <w:r>
        <w:rPr>
          <w:rFonts w:ascii="仿宋" w:eastAsia="仿宋" w:hAnsi="仿宋" w:cs="仿宋" w:hint="eastAsia"/>
          <w:sz w:val="32"/>
          <w:szCs w:val="32"/>
        </w:rPr>
        <w:t>教师是否及时更新教学平台资料区各相关教学资料</w:t>
      </w:r>
      <w:r w:rsidR="00620681">
        <w:rPr>
          <w:rFonts w:ascii="仿宋" w:eastAsia="仿宋" w:hAnsi="仿宋" w:cs="仿宋" w:hint="eastAsia"/>
          <w:sz w:val="32"/>
          <w:szCs w:val="32"/>
        </w:rPr>
        <w:t>。</w:t>
      </w:r>
    </w:p>
    <w:p w14:paraId="6C7A7C3F" w14:textId="4927676C" w:rsidR="008F21DB" w:rsidRPr="00793248" w:rsidRDefault="00817821" w:rsidP="00CA356A">
      <w:pPr>
        <w:spacing w:line="560" w:lineRule="exact"/>
        <w:ind w:firstLineChars="200" w:firstLine="643"/>
        <w:jc w:val="left"/>
        <w:rPr>
          <w:rFonts w:ascii="仿宋" w:eastAsia="仿宋" w:hAnsi="仿宋"/>
          <w:b/>
          <w:sz w:val="32"/>
          <w:szCs w:val="32"/>
        </w:rPr>
      </w:pPr>
      <w:r>
        <w:rPr>
          <w:rFonts w:ascii="仿宋" w:eastAsia="仿宋" w:hAnsi="仿宋"/>
          <w:b/>
          <w:sz w:val="32"/>
          <w:szCs w:val="32"/>
        </w:rPr>
        <w:lastRenderedPageBreak/>
        <w:t>5</w:t>
      </w:r>
      <w:r w:rsidR="00663583" w:rsidRPr="00793248">
        <w:rPr>
          <w:rFonts w:ascii="仿宋" w:eastAsia="仿宋" w:hAnsi="仿宋" w:hint="eastAsia"/>
          <w:b/>
          <w:sz w:val="32"/>
          <w:szCs w:val="32"/>
        </w:rPr>
        <w:t>.</w:t>
      </w:r>
      <w:r w:rsidR="008F21DB" w:rsidRPr="00793248">
        <w:rPr>
          <w:rFonts w:ascii="仿宋" w:eastAsia="仿宋" w:hAnsi="仿宋" w:hint="eastAsia"/>
          <w:b/>
          <w:sz w:val="32"/>
          <w:szCs w:val="32"/>
        </w:rPr>
        <w:t>作业批改情况</w:t>
      </w:r>
    </w:p>
    <w:p w14:paraId="31FD7333" w14:textId="65F4B9E2" w:rsidR="008F21DB" w:rsidRPr="00793248" w:rsidRDefault="00B04581"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统计作业批改次数</w:t>
      </w:r>
      <w:r w:rsidR="00BE75FE">
        <w:rPr>
          <w:rFonts w:ascii="仿宋" w:eastAsia="仿宋" w:hAnsi="仿宋" w:hint="eastAsia"/>
          <w:sz w:val="32"/>
          <w:szCs w:val="32"/>
        </w:rPr>
        <w:t>及</w:t>
      </w:r>
      <w:r w:rsidR="00BE75FE">
        <w:rPr>
          <w:rFonts w:ascii="仿宋" w:eastAsia="仿宋" w:hAnsi="仿宋"/>
          <w:sz w:val="32"/>
          <w:szCs w:val="32"/>
        </w:rPr>
        <w:t>成绩登记情况</w:t>
      </w:r>
      <w:r w:rsidR="00C65D9D">
        <w:rPr>
          <w:rFonts w:ascii="仿宋" w:eastAsia="仿宋" w:hAnsi="仿宋" w:hint="eastAsia"/>
          <w:sz w:val="32"/>
          <w:szCs w:val="32"/>
        </w:rPr>
        <w:t>，线上作业可通过截图、打印部分内容装订成册作为佐证材料</w:t>
      </w:r>
      <w:r w:rsidRPr="00793248">
        <w:rPr>
          <w:rFonts w:ascii="仿宋" w:eastAsia="仿宋" w:hAnsi="仿宋" w:hint="eastAsia"/>
          <w:sz w:val="32"/>
          <w:szCs w:val="32"/>
        </w:rPr>
        <w:t>。</w:t>
      </w:r>
    </w:p>
    <w:p w14:paraId="63393E2C" w14:textId="15C32C57" w:rsidR="00237886" w:rsidRPr="00793248" w:rsidRDefault="00817821" w:rsidP="00CA356A">
      <w:pPr>
        <w:spacing w:line="560" w:lineRule="exact"/>
        <w:ind w:firstLineChars="200" w:firstLine="643"/>
        <w:jc w:val="left"/>
        <w:rPr>
          <w:rFonts w:ascii="仿宋" w:eastAsia="仿宋" w:hAnsi="仿宋"/>
          <w:b/>
          <w:sz w:val="32"/>
          <w:szCs w:val="32"/>
        </w:rPr>
      </w:pPr>
      <w:r>
        <w:rPr>
          <w:rFonts w:ascii="仿宋" w:eastAsia="仿宋" w:hAnsi="仿宋"/>
          <w:b/>
          <w:sz w:val="32"/>
          <w:szCs w:val="32"/>
        </w:rPr>
        <w:t>6</w:t>
      </w:r>
      <w:r w:rsidR="008F21DB" w:rsidRPr="00793248">
        <w:rPr>
          <w:rFonts w:ascii="仿宋" w:eastAsia="仿宋" w:hAnsi="仿宋" w:hint="eastAsia"/>
          <w:b/>
          <w:sz w:val="32"/>
          <w:szCs w:val="32"/>
        </w:rPr>
        <w:t>.</w:t>
      </w:r>
      <w:r w:rsidR="00663583" w:rsidRPr="00793248">
        <w:rPr>
          <w:rFonts w:ascii="仿宋" w:eastAsia="仿宋" w:hAnsi="仿宋" w:hint="eastAsia"/>
          <w:b/>
          <w:sz w:val="32"/>
          <w:szCs w:val="32"/>
        </w:rPr>
        <w:t>《出勤记载与成绩评定表》的填写</w:t>
      </w:r>
    </w:p>
    <w:p w14:paraId="2613053D" w14:textId="77777777" w:rsidR="00237886" w:rsidRPr="00793248" w:rsidRDefault="00663583"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《出勤记载与成绩评定表》按要求如实填写课堂提问或平时考查、作业批改及成绩登记等情况。</w:t>
      </w:r>
    </w:p>
    <w:p w14:paraId="5C58F2F8" w14:textId="6FCA5633" w:rsidR="00237886" w:rsidRPr="00793248" w:rsidRDefault="00817821" w:rsidP="00CA356A">
      <w:pPr>
        <w:spacing w:line="560" w:lineRule="exact"/>
        <w:ind w:firstLineChars="200" w:firstLine="643"/>
        <w:jc w:val="left"/>
        <w:rPr>
          <w:rFonts w:ascii="仿宋" w:eastAsia="仿宋" w:hAnsi="仿宋"/>
          <w:b/>
          <w:sz w:val="32"/>
          <w:szCs w:val="32"/>
        </w:rPr>
      </w:pPr>
      <w:r>
        <w:rPr>
          <w:rFonts w:ascii="仿宋" w:eastAsia="仿宋" w:hAnsi="仿宋"/>
          <w:b/>
          <w:sz w:val="32"/>
          <w:szCs w:val="32"/>
        </w:rPr>
        <w:t>7</w:t>
      </w:r>
      <w:r w:rsidR="00663583" w:rsidRPr="00793248">
        <w:rPr>
          <w:rFonts w:ascii="仿宋" w:eastAsia="仿宋" w:hAnsi="仿宋" w:hint="eastAsia"/>
          <w:b/>
          <w:sz w:val="32"/>
          <w:szCs w:val="32"/>
        </w:rPr>
        <w:t>.实践教学资料</w:t>
      </w:r>
    </w:p>
    <w:p w14:paraId="5B6DFF04" w14:textId="4A4A1CA1" w:rsidR="00237886" w:rsidRPr="00793248" w:rsidRDefault="00663583"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（1）</w:t>
      </w:r>
      <w:r w:rsidR="00C65D9D">
        <w:rPr>
          <w:rFonts w:ascii="仿宋" w:eastAsia="仿宋" w:hAnsi="仿宋" w:hint="eastAsia"/>
          <w:sz w:val="32"/>
          <w:szCs w:val="32"/>
        </w:rPr>
        <w:t>2019-2020学年第二学期</w:t>
      </w:r>
      <w:r w:rsidR="00847001" w:rsidRPr="00793248">
        <w:rPr>
          <w:rFonts w:ascii="仿宋" w:eastAsia="仿宋" w:hAnsi="仿宋" w:hint="eastAsia"/>
          <w:sz w:val="32"/>
          <w:szCs w:val="32"/>
        </w:rPr>
        <w:t>(本学期)</w:t>
      </w:r>
      <w:r w:rsidRPr="00793248">
        <w:rPr>
          <w:rFonts w:ascii="仿宋" w:eastAsia="仿宋" w:hAnsi="仿宋" w:hint="eastAsia"/>
          <w:sz w:val="32"/>
          <w:szCs w:val="32"/>
        </w:rPr>
        <w:t>所有的“理论+实践课”、“实践课”需填写《广州华南商贸职业学院课程实训计划》，实</w:t>
      </w:r>
      <w:proofErr w:type="gramStart"/>
      <w:r w:rsidRPr="00793248">
        <w:rPr>
          <w:rFonts w:ascii="仿宋" w:eastAsia="仿宋" w:hAnsi="仿宋" w:hint="eastAsia"/>
          <w:sz w:val="32"/>
          <w:szCs w:val="32"/>
        </w:rPr>
        <w:t>训安排</w:t>
      </w:r>
      <w:proofErr w:type="gramEnd"/>
      <w:r w:rsidRPr="00793248">
        <w:rPr>
          <w:rFonts w:ascii="仿宋" w:eastAsia="仿宋" w:hAnsi="仿宋" w:hint="eastAsia"/>
          <w:sz w:val="32"/>
          <w:szCs w:val="32"/>
        </w:rPr>
        <w:t>与人才培养方案是否一致，是否按计划实施。</w:t>
      </w:r>
    </w:p>
    <w:p w14:paraId="25DD1E03" w14:textId="657CFF4B" w:rsidR="00237886" w:rsidRDefault="00663583"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（2）</w:t>
      </w:r>
      <w:r w:rsidR="00C65D9D">
        <w:rPr>
          <w:rFonts w:ascii="仿宋" w:eastAsia="仿宋" w:hAnsi="仿宋" w:hint="eastAsia"/>
          <w:sz w:val="32"/>
          <w:szCs w:val="32"/>
        </w:rPr>
        <w:t>2019-2020学年第二学期</w:t>
      </w:r>
      <w:r w:rsidR="00847001" w:rsidRPr="00793248">
        <w:rPr>
          <w:rFonts w:ascii="仿宋" w:eastAsia="仿宋" w:hAnsi="仿宋" w:hint="eastAsia"/>
          <w:sz w:val="32"/>
          <w:szCs w:val="32"/>
        </w:rPr>
        <w:t>(本学期)</w:t>
      </w:r>
      <w:r w:rsidRPr="00793248">
        <w:rPr>
          <w:rFonts w:ascii="仿宋" w:eastAsia="仿宋" w:hAnsi="仿宋" w:hint="eastAsia"/>
          <w:sz w:val="32"/>
          <w:szCs w:val="32"/>
        </w:rPr>
        <w:t>每一项实验（训）项目，要求提供实</w:t>
      </w:r>
      <w:proofErr w:type="gramStart"/>
      <w:r w:rsidRPr="00793248">
        <w:rPr>
          <w:rFonts w:ascii="仿宋" w:eastAsia="仿宋" w:hAnsi="仿宋" w:hint="eastAsia"/>
          <w:sz w:val="32"/>
          <w:szCs w:val="32"/>
        </w:rPr>
        <w:t>训指导</w:t>
      </w:r>
      <w:proofErr w:type="gramEnd"/>
      <w:r w:rsidRPr="00793248">
        <w:rPr>
          <w:rFonts w:ascii="仿宋" w:eastAsia="仿宋" w:hAnsi="仿宋" w:hint="eastAsia"/>
          <w:sz w:val="32"/>
          <w:szCs w:val="32"/>
        </w:rPr>
        <w:t>书。</w:t>
      </w:r>
    </w:p>
    <w:p w14:paraId="412A0780" w14:textId="7CEE6302" w:rsidR="009D2026" w:rsidRPr="00793248" w:rsidRDefault="00817821" w:rsidP="00CA356A">
      <w:pPr>
        <w:spacing w:line="560" w:lineRule="exact"/>
        <w:ind w:firstLineChars="200" w:firstLine="643"/>
        <w:jc w:val="left"/>
        <w:rPr>
          <w:rFonts w:ascii="仿宋" w:eastAsia="仿宋" w:hAnsi="仿宋"/>
          <w:b/>
          <w:sz w:val="32"/>
          <w:szCs w:val="32"/>
        </w:rPr>
      </w:pPr>
      <w:r>
        <w:rPr>
          <w:rFonts w:ascii="仿宋" w:eastAsia="仿宋" w:hAnsi="仿宋"/>
          <w:b/>
          <w:sz w:val="32"/>
          <w:szCs w:val="32"/>
        </w:rPr>
        <w:t>8</w:t>
      </w:r>
      <w:r w:rsidR="0035177E" w:rsidRPr="00793248">
        <w:rPr>
          <w:rFonts w:ascii="仿宋" w:eastAsia="仿宋" w:hAnsi="仿宋" w:hint="eastAsia"/>
          <w:b/>
          <w:sz w:val="32"/>
          <w:szCs w:val="32"/>
        </w:rPr>
        <w:t>.</w:t>
      </w:r>
      <w:r>
        <w:rPr>
          <w:rFonts w:ascii="仿宋" w:eastAsia="仿宋" w:hAnsi="仿宋" w:hint="eastAsia"/>
          <w:b/>
          <w:sz w:val="32"/>
          <w:szCs w:val="32"/>
        </w:rPr>
        <w:t>2</w:t>
      </w:r>
      <w:r>
        <w:rPr>
          <w:rFonts w:ascii="仿宋" w:eastAsia="仿宋" w:hAnsi="仿宋"/>
          <w:b/>
          <w:sz w:val="32"/>
          <w:szCs w:val="32"/>
        </w:rPr>
        <w:t>017</w:t>
      </w:r>
      <w:r>
        <w:rPr>
          <w:rFonts w:ascii="仿宋" w:eastAsia="仿宋" w:hAnsi="仿宋" w:hint="eastAsia"/>
          <w:b/>
          <w:sz w:val="32"/>
          <w:szCs w:val="32"/>
        </w:rPr>
        <w:t>级顶岗实习资料</w:t>
      </w:r>
    </w:p>
    <w:p w14:paraId="046E87F4" w14:textId="3339AC34" w:rsidR="0035177E" w:rsidRDefault="009D2026"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包括：</w:t>
      </w:r>
      <w:r w:rsidR="008C2EC6" w:rsidRPr="008C2EC6">
        <w:rPr>
          <w:rFonts w:ascii="仿宋" w:eastAsia="仿宋" w:hAnsi="仿宋" w:hint="eastAsia"/>
          <w:sz w:val="32"/>
          <w:szCs w:val="32"/>
        </w:rPr>
        <w:t>《顶岗实习指导教师工作手册》、学生顶岗实习周记、实习总结</w:t>
      </w:r>
      <w:r w:rsidR="008C2EC6">
        <w:rPr>
          <w:rFonts w:ascii="仿宋" w:eastAsia="仿宋" w:hAnsi="仿宋" w:hint="eastAsia"/>
          <w:sz w:val="32"/>
          <w:szCs w:val="32"/>
        </w:rPr>
        <w:t>、</w:t>
      </w:r>
      <w:r w:rsidR="008C2EC6" w:rsidRPr="008C2EC6">
        <w:rPr>
          <w:rFonts w:ascii="仿宋" w:eastAsia="仿宋" w:hAnsi="仿宋" w:hint="eastAsia"/>
          <w:sz w:val="32"/>
          <w:szCs w:val="32"/>
        </w:rPr>
        <w:t>系顶岗实习总结</w:t>
      </w:r>
      <w:r w:rsidR="00491129">
        <w:rPr>
          <w:rFonts w:ascii="仿宋" w:eastAsia="仿宋" w:hAnsi="仿宋" w:hint="eastAsia"/>
          <w:sz w:val="32"/>
          <w:szCs w:val="32"/>
        </w:rPr>
        <w:t>等资料。</w:t>
      </w:r>
      <w:r w:rsidR="00EE63C5">
        <w:rPr>
          <w:rFonts w:ascii="仿宋" w:eastAsia="仿宋" w:hAnsi="仿宋"/>
          <w:sz w:val="32"/>
          <w:szCs w:val="32"/>
        </w:rPr>
        <w:t xml:space="preserve"> </w:t>
      </w:r>
    </w:p>
    <w:p w14:paraId="05D5C8F1" w14:textId="6D8AFD70" w:rsidR="00817821" w:rsidRPr="00793248" w:rsidRDefault="00C220F4" w:rsidP="00817821">
      <w:pPr>
        <w:spacing w:line="560" w:lineRule="exact"/>
        <w:ind w:firstLineChars="200" w:firstLine="643"/>
        <w:jc w:val="left"/>
        <w:rPr>
          <w:rFonts w:ascii="仿宋" w:eastAsia="仿宋" w:hAnsi="仿宋"/>
          <w:b/>
          <w:sz w:val="32"/>
          <w:szCs w:val="32"/>
        </w:rPr>
      </w:pPr>
      <w:r>
        <w:rPr>
          <w:rFonts w:ascii="仿宋" w:eastAsia="仿宋" w:hAnsi="仿宋"/>
          <w:b/>
          <w:sz w:val="32"/>
          <w:szCs w:val="32"/>
        </w:rPr>
        <w:t>9</w:t>
      </w:r>
      <w:r w:rsidR="00817821" w:rsidRPr="00793248">
        <w:rPr>
          <w:rFonts w:ascii="仿宋" w:eastAsia="仿宋" w:hAnsi="仿宋" w:hint="eastAsia"/>
          <w:b/>
          <w:sz w:val="32"/>
          <w:szCs w:val="32"/>
        </w:rPr>
        <w:t>.常规教学运行相关材料</w:t>
      </w:r>
    </w:p>
    <w:p w14:paraId="7C4BDFCD" w14:textId="715B06E5" w:rsidR="00817821" w:rsidRPr="00817821" w:rsidRDefault="00817821" w:rsidP="00F53561">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包括：调停课申请及记录；教师请假审批材料；人才培养方案执行计划（或执行计划变更申请）；兼职兼课教师授课申请；教师超课时工作申请；学生学籍变动申请；教师外出学习培训资料等；</w:t>
      </w:r>
    </w:p>
    <w:p w14:paraId="1F6255F0" w14:textId="63C63B8A" w:rsidR="00B11FDA" w:rsidRPr="00793248" w:rsidRDefault="00D87280" w:rsidP="00CA356A">
      <w:pPr>
        <w:spacing w:line="560" w:lineRule="exact"/>
        <w:ind w:firstLineChars="200" w:firstLine="643"/>
        <w:jc w:val="left"/>
        <w:rPr>
          <w:rFonts w:ascii="仿宋" w:eastAsia="仿宋" w:hAnsi="仿宋"/>
          <w:b/>
          <w:sz w:val="32"/>
          <w:szCs w:val="32"/>
        </w:rPr>
      </w:pPr>
      <w:r>
        <w:rPr>
          <w:rFonts w:ascii="仿宋" w:eastAsia="仿宋" w:hAnsi="仿宋"/>
          <w:b/>
          <w:sz w:val="32"/>
          <w:szCs w:val="32"/>
        </w:rPr>
        <w:t>10</w:t>
      </w:r>
      <w:r w:rsidR="00663583" w:rsidRPr="00793248">
        <w:rPr>
          <w:rFonts w:ascii="仿宋" w:eastAsia="仿宋" w:hAnsi="仿宋" w:hint="eastAsia"/>
          <w:b/>
          <w:sz w:val="32"/>
          <w:szCs w:val="32"/>
        </w:rPr>
        <w:t>.</w:t>
      </w:r>
      <w:r w:rsidR="00847001" w:rsidRPr="00793248">
        <w:rPr>
          <w:rFonts w:ascii="仿宋" w:eastAsia="仿宋" w:hAnsi="仿宋" w:hint="eastAsia"/>
          <w:b/>
          <w:sz w:val="32"/>
          <w:szCs w:val="32"/>
        </w:rPr>
        <w:t>201</w:t>
      </w:r>
      <w:r w:rsidR="006029CF">
        <w:rPr>
          <w:rFonts w:ascii="仿宋" w:eastAsia="仿宋" w:hAnsi="仿宋"/>
          <w:b/>
          <w:sz w:val="32"/>
          <w:szCs w:val="32"/>
        </w:rPr>
        <w:t>9</w:t>
      </w:r>
      <w:r w:rsidR="006029CF">
        <w:rPr>
          <w:rFonts w:ascii="仿宋" w:eastAsia="仿宋" w:hAnsi="仿宋" w:hint="eastAsia"/>
          <w:b/>
          <w:sz w:val="32"/>
          <w:szCs w:val="32"/>
        </w:rPr>
        <w:t>-20</w:t>
      </w:r>
      <w:r w:rsidR="006029CF">
        <w:rPr>
          <w:rFonts w:ascii="仿宋" w:eastAsia="仿宋" w:hAnsi="仿宋"/>
          <w:b/>
          <w:sz w:val="32"/>
          <w:szCs w:val="32"/>
        </w:rPr>
        <w:t>20</w:t>
      </w:r>
      <w:r w:rsidR="00847001" w:rsidRPr="00793248">
        <w:rPr>
          <w:rFonts w:ascii="仿宋" w:eastAsia="仿宋" w:hAnsi="仿宋" w:hint="eastAsia"/>
          <w:b/>
          <w:sz w:val="32"/>
          <w:szCs w:val="32"/>
        </w:rPr>
        <w:t>学年第</w:t>
      </w:r>
      <w:r w:rsidR="006029CF">
        <w:rPr>
          <w:rFonts w:ascii="仿宋" w:eastAsia="仿宋" w:hAnsi="仿宋" w:hint="eastAsia"/>
          <w:b/>
          <w:sz w:val="32"/>
          <w:szCs w:val="32"/>
        </w:rPr>
        <w:t>一</w:t>
      </w:r>
      <w:r w:rsidR="00663583" w:rsidRPr="00793248">
        <w:rPr>
          <w:rFonts w:ascii="仿宋" w:eastAsia="仿宋" w:hAnsi="仿宋" w:hint="eastAsia"/>
          <w:b/>
          <w:sz w:val="32"/>
          <w:szCs w:val="32"/>
        </w:rPr>
        <w:t>学期教学资料的归档情况</w:t>
      </w:r>
    </w:p>
    <w:p w14:paraId="1A8797CE" w14:textId="35F30136" w:rsidR="00904518" w:rsidRPr="00793248" w:rsidRDefault="00904518"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纸质版材料：授课计划</w:t>
      </w:r>
      <w:r w:rsidR="004F2645">
        <w:rPr>
          <w:rFonts w:ascii="仿宋" w:eastAsia="仿宋" w:hAnsi="仿宋" w:hint="eastAsia"/>
          <w:sz w:val="32"/>
          <w:szCs w:val="32"/>
        </w:rPr>
        <w:t>、实训计划</w:t>
      </w:r>
      <w:r w:rsidRPr="00793248">
        <w:rPr>
          <w:rFonts w:ascii="仿宋" w:eastAsia="仿宋" w:hAnsi="仿宋" w:hint="eastAsia"/>
          <w:sz w:val="32"/>
          <w:szCs w:val="32"/>
        </w:rPr>
        <w:t>、试卷、成绩分析表、成绩登记表、考勤记录表、教研室工作手册、教学任务书、听课记录本、部分优秀的教案等。</w:t>
      </w:r>
    </w:p>
    <w:p w14:paraId="5ED7757A" w14:textId="3CAB06B7" w:rsidR="00D10DFA" w:rsidRPr="00793248" w:rsidRDefault="00904518"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电子档材料：课程标准、项目实训指导书、工作计划总结、教案和PPT。</w:t>
      </w:r>
    </w:p>
    <w:p w14:paraId="6B5886C4" w14:textId="77777777" w:rsidR="00237886" w:rsidRPr="00793248" w:rsidRDefault="00663583" w:rsidP="00CA356A">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（四）教研室工作开展情况</w:t>
      </w:r>
    </w:p>
    <w:p w14:paraId="3E370444" w14:textId="77777777" w:rsidR="00237886" w:rsidRPr="00793248" w:rsidRDefault="00663583" w:rsidP="00CA356A">
      <w:pPr>
        <w:spacing w:line="560" w:lineRule="exact"/>
        <w:ind w:firstLineChars="200" w:firstLine="643"/>
        <w:rPr>
          <w:rFonts w:ascii="仿宋" w:eastAsia="仿宋" w:hAnsi="仿宋"/>
          <w:sz w:val="32"/>
          <w:szCs w:val="32"/>
        </w:rPr>
      </w:pPr>
      <w:r w:rsidRPr="00793248">
        <w:rPr>
          <w:rFonts w:ascii="仿宋" w:eastAsia="仿宋" w:hAnsi="仿宋" w:hint="eastAsia"/>
          <w:b/>
          <w:sz w:val="32"/>
          <w:szCs w:val="32"/>
        </w:rPr>
        <w:lastRenderedPageBreak/>
        <w:t>1.</w:t>
      </w:r>
      <w:r w:rsidRPr="00793248">
        <w:rPr>
          <w:rFonts w:ascii="仿宋" w:eastAsia="仿宋" w:hAnsi="仿宋" w:hint="eastAsia"/>
          <w:sz w:val="32"/>
          <w:szCs w:val="32"/>
        </w:rPr>
        <w:t>教研室工作计划制定情况；</w:t>
      </w:r>
    </w:p>
    <w:p w14:paraId="5FAB704E" w14:textId="77777777" w:rsidR="00237886" w:rsidRPr="00793248" w:rsidRDefault="00663583" w:rsidP="00CA356A">
      <w:pPr>
        <w:spacing w:line="560" w:lineRule="exact"/>
        <w:ind w:firstLineChars="200" w:firstLine="643"/>
        <w:rPr>
          <w:rFonts w:ascii="仿宋" w:eastAsia="仿宋" w:hAnsi="仿宋"/>
          <w:sz w:val="32"/>
          <w:szCs w:val="32"/>
        </w:rPr>
      </w:pPr>
      <w:r w:rsidRPr="00793248">
        <w:rPr>
          <w:rFonts w:ascii="仿宋" w:eastAsia="仿宋" w:hAnsi="仿宋" w:hint="eastAsia"/>
          <w:b/>
          <w:sz w:val="32"/>
          <w:szCs w:val="32"/>
        </w:rPr>
        <w:t>2.</w:t>
      </w:r>
      <w:r w:rsidRPr="00793248">
        <w:rPr>
          <w:rFonts w:ascii="仿宋" w:eastAsia="仿宋" w:hAnsi="仿宋" w:hint="eastAsia"/>
          <w:sz w:val="32"/>
          <w:szCs w:val="32"/>
        </w:rPr>
        <w:t>教研室集体研讨本学期教研工作会议记录。</w:t>
      </w:r>
    </w:p>
    <w:p w14:paraId="0D50C5CB" w14:textId="1F814230" w:rsidR="00237886" w:rsidRPr="00793248" w:rsidRDefault="00663583" w:rsidP="00CA356A">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w:t>
      </w:r>
      <w:r w:rsidR="007E0C85" w:rsidRPr="00793248">
        <w:rPr>
          <w:rFonts w:ascii="楷体" w:eastAsia="楷体" w:hAnsi="楷体" w:hint="eastAsia"/>
          <w:sz w:val="32"/>
          <w:szCs w:val="32"/>
        </w:rPr>
        <w:t>五</w:t>
      </w:r>
      <w:r w:rsidRPr="00793248">
        <w:rPr>
          <w:rFonts w:ascii="楷体" w:eastAsia="楷体" w:hAnsi="楷体" w:hint="eastAsia"/>
          <w:sz w:val="32"/>
          <w:szCs w:val="32"/>
        </w:rPr>
        <w:t>）</w:t>
      </w:r>
      <w:r w:rsidR="005E6D3E" w:rsidRPr="00793248">
        <w:rPr>
          <w:rFonts w:ascii="楷体" w:eastAsia="楷体" w:hAnsi="楷体" w:hint="eastAsia"/>
          <w:sz w:val="32"/>
          <w:szCs w:val="32"/>
        </w:rPr>
        <w:t>课堂教学质量</w:t>
      </w:r>
    </w:p>
    <w:p w14:paraId="6EC0B311" w14:textId="0507E5B7" w:rsidR="00237886" w:rsidRPr="00793248" w:rsidRDefault="00663583" w:rsidP="00CA356A">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1.</w:t>
      </w:r>
      <w:r w:rsidRPr="00793248">
        <w:rPr>
          <w:rFonts w:ascii="仿宋" w:eastAsia="仿宋" w:hAnsi="仿宋" w:cs="宋体" w:hint="eastAsia"/>
          <w:kern w:val="0"/>
          <w:sz w:val="32"/>
          <w:szCs w:val="32"/>
        </w:rPr>
        <w:t>教学秘书是否按时收《教学日志》，同时检查教师课堂教学质量情况，以及教师有无随意调课、随意安排学生自习等做与课堂无关</w:t>
      </w:r>
      <w:r w:rsidR="00BE75FE">
        <w:rPr>
          <w:rFonts w:ascii="仿宋" w:eastAsia="仿宋" w:hAnsi="仿宋" w:cs="宋体" w:hint="eastAsia"/>
          <w:kern w:val="0"/>
          <w:sz w:val="32"/>
          <w:szCs w:val="32"/>
        </w:rPr>
        <w:t>的</w:t>
      </w:r>
      <w:r w:rsidRPr="00793248">
        <w:rPr>
          <w:rFonts w:ascii="仿宋" w:eastAsia="仿宋" w:hAnsi="仿宋" w:cs="宋体" w:hint="eastAsia"/>
          <w:kern w:val="0"/>
          <w:sz w:val="32"/>
          <w:szCs w:val="32"/>
        </w:rPr>
        <w:t>事情。</w:t>
      </w:r>
    </w:p>
    <w:p w14:paraId="71A28776" w14:textId="7350FD07" w:rsidR="00237886" w:rsidRPr="00793248" w:rsidRDefault="00663583" w:rsidP="00CA356A">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2.</w:t>
      </w:r>
      <w:r w:rsidR="0016390D" w:rsidRPr="00793248">
        <w:rPr>
          <w:rFonts w:ascii="仿宋" w:eastAsia="仿宋" w:hAnsi="仿宋" w:cs="宋体" w:hint="eastAsia"/>
          <w:kern w:val="0"/>
          <w:sz w:val="32"/>
          <w:szCs w:val="32"/>
        </w:rPr>
        <w:t>检查</w:t>
      </w:r>
      <w:r w:rsidRPr="00793248">
        <w:rPr>
          <w:rFonts w:ascii="仿宋" w:eastAsia="仿宋" w:hAnsi="仿宋" w:cs="宋体" w:hint="eastAsia"/>
          <w:kern w:val="0"/>
          <w:sz w:val="32"/>
          <w:szCs w:val="32"/>
        </w:rPr>
        <w:t>各系（部）《课堂教学质量评价表》</w:t>
      </w:r>
      <w:r w:rsidR="00BE75FE">
        <w:rPr>
          <w:rFonts w:ascii="仿宋" w:eastAsia="仿宋" w:hAnsi="仿宋" w:cs="宋体" w:hint="eastAsia"/>
          <w:kern w:val="0"/>
          <w:sz w:val="32"/>
          <w:szCs w:val="32"/>
        </w:rPr>
        <w:t>及</w:t>
      </w:r>
      <w:r w:rsidRPr="00793248">
        <w:rPr>
          <w:rFonts w:ascii="仿宋" w:eastAsia="仿宋" w:hAnsi="仿宋" w:cs="宋体" w:hint="eastAsia"/>
          <w:kern w:val="0"/>
          <w:sz w:val="32"/>
          <w:szCs w:val="32"/>
        </w:rPr>
        <w:t>教师听课情况。</w:t>
      </w:r>
    </w:p>
    <w:p w14:paraId="0333B67A" w14:textId="77777777" w:rsidR="00237886" w:rsidRPr="00793248" w:rsidRDefault="00663583" w:rsidP="00CA356A">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3.</w:t>
      </w:r>
      <w:r w:rsidRPr="00793248">
        <w:rPr>
          <w:rFonts w:ascii="仿宋" w:eastAsia="仿宋" w:hAnsi="仿宋" w:cs="宋体" w:hint="eastAsia"/>
          <w:kern w:val="0"/>
          <w:sz w:val="32"/>
          <w:szCs w:val="32"/>
        </w:rPr>
        <w:t>各系（部）巡课记录表。</w:t>
      </w:r>
    </w:p>
    <w:p w14:paraId="71EC1C7E" w14:textId="776F1552" w:rsidR="00237886" w:rsidRPr="00793248" w:rsidRDefault="00663583" w:rsidP="00CA356A">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w:t>
      </w:r>
      <w:r w:rsidR="005E6D3E" w:rsidRPr="00793248">
        <w:rPr>
          <w:rFonts w:ascii="楷体" w:eastAsia="楷体" w:hAnsi="楷体" w:hint="eastAsia"/>
          <w:sz w:val="32"/>
          <w:szCs w:val="32"/>
        </w:rPr>
        <w:t>六</w:t>
      </w:r>
      <w:r w:rsidRPr="00793248">
        <w:rPr>
          <w:rFonts w:ascii="楷体" w:eastAsia="楷体" w:hAnsi="楷体" w:hint="eastAsia"/>
          <w:sz w:val="32"/>
          <w:szCs w:val="32"/>
        </w:rPr>
        <w:t>）实训室及相关材料的检查</w:t>
      </w:r>
    </w:p>
    <w:p w14:paraId="545B6530" w14:textId="1496436B" w:rsidR="00237886" w:rsidRPr="00793248" w:rsidRDefault="00663583" w:rsidP="002C5AD4">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1.</w:t>
      </w:r>
      <w:r w:rsidR="00493FB1">
        <w:rPr>
          <w:rFonts w:ascii="仿宋" w:eastAsia="仿宋" w:hAnsi="仿宋" w:cs="宋体" w:hint="eastAsia"/>
          <w:kern w:val="0"/>
          <w:sz w:val="32"/>
          <w:szCs w:val="32"/>
        </w:rPr>
        <w:t>实</w:t>
      </w:r>
      <w:proofErr w:type="gramStart"/>
      <w:r w:rsidR="00493FB1">
        <w:rPr>
          <w:rFonts w:ascii="仿宋" w:eastAsia="仿宋" w:hAnsi="仿宋" w:cs="宋体" w:hint="eastAsia"/>
          <w:kern w:val="0"/>
          <w:sz w:val="32"/>
          <w:szCs w:val="32"/>
        </w:rPr>
        <w:t>训设备</w:t>
      </w:r>
      <w:proofErr w:type="gramEnd"/>
      <w:r w:rsidR="00493FB1">
        <w:rPr>
          <w:rFonts w:ascii="仿宋" w:eastAsia="仿宋" w:hAnsi="仿宋" w:cs="宋体" w:hint="eastAsia"/>
          <w:kern w:val="0"/>
          <w:sz w:val="32"/>
          <w:szCs w:val="32"/>
        </w:rPr>
        <w:t>软件安装的检查；</w:t>
      </w:r>
      <w:r w:rsidR="002C5AD4" w:rsidRPr="00793248">
        <w:rPr>
          <w:rFonts w:ascii="仿宋" w:eastAsia="仿宋" w:hAnsi="仿宋" w:cs="宋体"/>
          <w:kern w:val="0"/>
          <w:sz w:val="32"/>
          <w:szCs w:val="32"/>
        </w:rPr>
        <w:t xml:space="preserve"> </w:t>
      </w:r>
    </w:p>
    <w:p w14:paraId="7BCF46DB" w14:textId="65CD2591" w:rsidR="002C5AD4" w:rsidRDefault="00172A03" w:rsidP="00CA356A">
      <w:pPr>
        <w:spacing w:line="560" w:lineRule="exact"/>
        <w:ind w:firstLineChars="200" w:firstLine="643"/>
        <w:rPr>
          <w:rFonts w:ascii="仿宋" w:eastAsia="仿宋" w:hAnsi="仿宋" w:cs="宋体"/>
          <w:kern w:val="0"/>
          <w:sz w:val="32"/>
          <w:szCs w:val="32"/>
        </w:rPr>
      </w:pPr>
      <w:r>
        <w:rPr>
          <w:rFonts w:ascii="仿宋" w:eastAsia="仿宋" w:hAnsi="仿宋" w:cs="宋体"/>
          <w:b/>
          <w:kern w:val="0"/>
          <w:sz w:val="32"/>
          <w:szCs w:val="32"/>
        </w:rPr>
        <w:t>2</w:t>
      </w:r>
      <w:r w:rsidR="002C5AD4" w:rsidRPr="002C5AD4">
        <w:rPr>
          <w:rFonts w:ascii="仿宋" w:eastAsia="仿宋" w:hAnsi="仿宋" w:cs="宋体"/>
          <w:b/>
          <w:kern w:val="0"/>
          <w:sz w:val="32"/>
          <w:szCs w:val="32"/>
        </w:rPr>
        <w:t>.</w:t>
      </w:r>
      <w:r w:rsidR="00BC6583">
        <w:rPr>
          <w:rFonts w:ascii="仿宋" w:eastAsia="仿宋" w:hAnsi="仿宋" w:cs="宋体" w:hint="eastAsia"/>
          <w:kern w:val="0"/>
          <w:sz w:val="32"/>
          <w:szCs w:val="32"/>
        </w:rPr>
        <w:t>本年度</w:t>
      </w:r>
      <w:r w:rsidR="00EC7968" w:rsidRPr="00EC7968">
        <w:rPr>
          <w:rFonts w:ascii="仿宋" w:eastAsia="仿宋" w:hAnsi="仿宋" w:cs="宋体" w:hint="eastAsia"/>
          <w:kern w:val="0"/>
          <w:sz w:val="32"/>
          <w:szCs w:val="32"/>
        </w:rPr>
        <w:t>实训室建设规划</w:t>
      </w:r>
      <w:r w:rsidR="00493FB1">
        <w:rPr>
          <w:rFonts w:ascii="仿宋" w:eastAsia="仿宋" w:hAnsi="仿宋" w:cs="宋体" w:hint="eastAsia"/>
          <w:kern w:val="0"/>
          <w:sz w:val="32"/>
          <w:szCs w:val="32"/>
        </w:rPr>
        <w:t>；</w:t>
      </w:r>
    </w:p>
    <w:p w14:paraId="729C9CDC" w14:textId="17C336D7" w:rsidR="00EC7968" w:rsidRPr="002C5AD4" w:rsidRDefault="00172A03" w:rsidP="00CA356A">
      <w:pPr>
        <w:spacing w:line="560" w:lineRule="exact"/>
        <w:ind w:firstLineChars="200" w:firstLine="643"/>
        <w:rPr>
          <w:rFonts w:ascii="仿宋" w:eastAsia="仿宋" w:hAnsi="仿宋" w:cs="宋体"/>
          <w:b/>
          <w:kern w:val="0"/>
          <w:sz w:val="32"/>
          <w:szCs w:val="32"/>
        </w:rPr>
      </w:pPr>
      <w:r>
        <w:rPr>
          <w:rFonts w:ascii="仿宋" w:eastAsia="仿宋" w:hAnsi="仿宋" w:cs="宋体"/>
          <w:b/>
          <w:kern w:val="0"/>
          <w:sz w:val="32"/>
          <w:szCs w:val="32"/>
        </w:rPr>
        <w:t>3</w:t>
      </w:r>
      <w:r w:rsidR="00EC7968" w:rsidRPr="00EC7968">
        <w:rPr>
          <w:rFonts w:ascii="仿宋" w:eastAsia="仿宋" w:hAnsi="仿宋" w:cs="宋体"/>
          <w:b/>
          <w:kern w:val="0"/>
          <w:sz w:val="32"/>
          <w:szCs w:val="32"/>
        </w:rPr>
        <w:t>.</w:t>
      </w:r>
      <w:r w:rsidR="00EC7968">
        <w:rPr>
          <w:rFonts w:ascii="仿宋" w:eastAsia="仿宋" w:hAnsi="仿宋" w:cs="宋体" w:hint="eastAsia"/>
          <w:kern w:val="0"/>
          <w:sz w:val="32"/>
          <w:szCs w:val="32"/>
        </w:rPr>
        <w:t>天河校区实训室搬迁计划</w:t>
      </w:r>
      <w:r w:rsidR="00493FB1">
        <w:rPr>
          <w:rFonts w:ascii="仿宋" w:eastAsia="仿宋" w:hAnsi="仿宋" w:cs="宋体" w:hint="eastAsia"/>
          <w:kern w:val="0"/>
          <w:sz w:val="32"/>
          <w:szCs w:val="32"/>
        </w:rPr>
        <w:t>。</w:t>
      </w:r>
    </w:p>
    <w:p w14:paraId="32BB8DF3" w14:textId="5E2380C6" w:rsidR="00237886" w:rsidRPr="00793248" w:rsidRDefault="00663583" w:rsidP="00CA356A">
      <w:pPr>
        <w:spacing w:line="560" w:lineRule="exact"/>
        <w:ind w:firstLineChars="200" w:firstLine="640"/>
        <w:rPr>
          <w:rFonts w:ascii="仿宋" w:eastAsia="仿宋" w:hAnsi="仿宋" w:cs="宋体"/>
          <w:kern w:val="0"/>
          <w:sz w:val="32"/>
          <w:szCs w:val="32"/>
        </w:rPr>
      </w:pPr>
      <w:r w:rsidRPr="00793248">
        <w:rPr>
          <w:rFonts w:ascii="仿宋" w:eastAsia="仿宋" w:hAnsi="仿宋" w:cs="宋体" w:hint="eastAsia"/>
          <w:kern w:val="0"/>
          <w:sz w:val="32"/>
          <w:szCs w:val="32"/>
        </w:rPr>
        <w:t>实训中心就第</w:t>
      </w:r>
      <w:r w:rsidR="001A0A6D">
        <w:rPr>
          <w:rFonts w:ascii="仿宋" w:eastAsia="仿宋" w:hAnsi="仿宋" w:cs="宋体" w:hint="eastAsia"/>
          <w:kern w:val="0"/>
          <w:sz w:val="32"/>
          <w:szCs w:val="32"/>
        </w:rPr>
        <w:t>六</w:t>
      </w:r>
      <w:r w:rsidRPr="00793248">
        <w:rPr>
          <w:rFonts w:ascii="仿宋" w:eastAsia="仿宋" w:hAnsi="仿宋" w:cs="宋体" w:hint="eastAsia"/>
          <w:kern w:val="0"/>
          <w:sz w:val="32"/>
          <w:szCs w:val="32"/>
        </w:rPr>
        <w:t>项工作开展情况撰写汇报材料，汇报结束</w:t>
      </w:r>
      <w:proofErr w:type="gramStart"/>
      <w:r w:rsidRPr="00793248">
        <w:rPr>
          <w:rFonts w:ascii="仿宋" w:eastAsia="仿宋" w:hAnsi="仿宋" w:cs="宋体" w:hint="eastAsia"/>
          <w:kern w:val="0"/>
          <w:sz w:val="32"/>
          <w:szCs w:val="32"/>
        </w:rPr>
        <w:t>后材料</w:t>
      </w:r>
      <w:proofErr w:type="gramEnd"/>
      <w:r w:rsidRPr="00793248">
        <w:rPr>
          <w:rFonts w:ascii="仿宋" w:eastAsia="仿宋" w:hAnsi="仿宋" w:cs="宋体" w:hint="eastAsia"/>
          <w:kern w:val="0"/>
          <w:sz w:val="32"/>
          <w:szCs w:val="32"/>
        </w:rPr>
        <w:t>提交教务处。</w:t>
      </w:r>
    </w:p>
    <w:p w14:paraId="60417087" w14:textId="77777777" w:rsidR="00237886" w:rsidRPr="00793248" w:rsidRDefault="00663583" w:rsidP="00CA356A">
      <w:pPr>
        <w:spacing w:line="560" w:lineRule="exact"/>
        <w:ind w:firstLineChars="198" w:firstLine="634"/>
        <w:jc w:val="left"/>
        <w:rPr>
          <w:rFonts w:ascii="黑体" w:eastAsia="黑体" w:hAnsi="黑体"/>
          <w:sz w:val="32"/>
          <w:szCs w:val="32"/>
        </w:rPr>
      </w:pPr>
      <w:r w:rsidRPr="00793248">
        <w:rPr>
          <w:rFonts w:ascii="黑体" w:eastAsia="黑体" w:hAnsi="黑体" w:hint="eastAsia"/>
          <w:sz w:val="32"/>
          <w:szCs w:val="32"/>
        </w:rPr>
        <w:t>二、检查时间、方法与程序</w:t>
      </w:r>
    </w:p>
    <w:p w14:paraId="4986CF4C" w14:textId="77777777" w:rsidR="00237886" w:rsidRPr="00793248" w:rsidRDefault="00663583" w:rsidP="00CA356A">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（一）系部自查</w:t>
      </w:r>
    </w:p>
    <w:p w14:paraId="53CB71CC" w14:textId="7A3B35EB" w:rsidR="00237886" w:rsidRPr="00793248" w:rsidRDefault="00C173AA" w:rsidP="00CA356A">
      <w:pPr>
        <w:spacing w:line="560" w:lineRule="exact"/>
        <w:ind w:firstLineChars="200" w:firstLine="640"/>
        <w:rPr>
          <w:rFonts w:ascii="仿宋" w:eastAsia="仿宋" w:hAnsi="仿宋"/>
          <w:sz w:val="32"/>
          <w:szCs w:val="32"/>
        </w:rPr>
      </w:pPr>
      <w:r>
        <w:rPr>
          <w:rFonts w:ascii="仿宋" w:eastAsia="仿宋" w:hAnsi="仿宋"/>
          <w:sz w:val="32"/>
          <w:szCs w:val="32"/>
        </w:rPr>
        <w:t>5</w:t>
      </w:r>
      <w:r w:rsidR="00663583" w:rsidRPr="00793248">
        <w:rPr>
          <w:rFonts w:ascii="仿宋" w:eastAsia="仿宋" w:hAnsi="仿宋" w:hint="eastAsia"/>
          <w:sz w:val="32"/>
          <w:szCs w:val="32"/>
        </w:rPr>
        <w:t>月</w:t>
      </w:r>
      <w:r w:rsidR="002E47FB">
        <w:rPr>
          <w:rFonts w:ascii="仿宋" w:eastAsia="仿宋" w:hAnsi="仿宋"/>
          <w:sz w:val="32"/>
          <w:szCs w:val="32"/>
        </w:rPr>
        <w:t>18</w:t>
      </w:r>
      <w:r w:rsidR="00663583" w:rsidRPr="00793248">
        <w:rPr>
          <w:rFonts w:ascii="仿宋" w:eastAsia="仿宋" w:hAnsi="仿宋" w:hint="eastAsia"/>
          <w:sz w:val="32"/>
          <w:szCs w:val="32"/>
        </w:rPr>
        <w:t>日至</w:t>
      </w:r>
      <w:r>
        <w:rPr>
          <w:rFonts w:ascii="仿宋" w:eastAsia="仿宋" w:hAnsi="仿宋"/>
          <w:sz w:val="32"/>
          <w:szCs w:val="32"/>
        </w:rPr>
        <w:t>5</w:t>
      </w:r>
      <w:r w:rsidR="00663583" w:rsidRPr="00793248">
        <w:rPr>
          <w:rFonts w:ascii="仿宋" w:eastAsia="仿宋" w:hAnsi="仿宋" w:hint="eastAsia"/>
          <w:sz w:val="32"/>
          <w:szCs w:val="32"/>
        </w:rPr>
        <w:t>月</w:t>
      </w:r>
      <w:r w:rsidR="00DB5E59">
        <w:rPr>
          <w:rFonts w:ascii="仿宋" w:eastAsia="仿宋" w:hAnsi="仿宋"/>
          <w:sz w:val="32"/>
          <w:szCs w:val="32"/>
        </w:rPr>
        <w:t>22</w:t>
      </w:r>
      <w:r w:rsidR="00663583" w:rsidRPr="00793248">
        <w:rPr>
          <w:rFonts w:ascii="仿宋" w:eastAsia="仿宋" w:hAnsi="仿宋" w:hint="eastAsia"/>
          <w:sz w:val="32"/>
          <w:szCs w:val="32"/>
        </w:rPr>
        <w:t>日，各系（部）按检查内容与要求进行自查，在</w:t>
      </w:r>
      <w:r w:rsidR="00663583" w:rsidRPr="00793248">
        <w:rPr>
          <w:rFonts w:ascii="仿宋" w:eastAsia="仿宋" w:hAnsi="仿宋" w:cs="宋体" w:hint="eastAsia"/>
          <w:kern w:val="0"/>
          <w:sz w:val="32"/>
          <w:szCs w:val="32"/>
        </w:rPr>
        <w:t>自查阶段须分别组织召开教师座谈会</w:t>
      </w:r>
      <w:r w:rsidR="00663583" w:rsidRPr="00EE6937">
        <w:rPr>
          <w:rFonts w:ascii="仿宋" w:eastAsia="仿宋" w:hAnsi="仿宋" w:cs="宋体" w:hint="eastAsia"/>
          <w:kern w:val="0"/>
          <w:sz w:val="32"/>
          <w:szCs w:val="32"/>
        </w:rPr>
        <w:t>和学生座谈会</w:t>
      </w:r>
      <w:r w:rsidR="00EE6937">
        <w:rPr>
          <w:rFonts w:ascii="仿宋" w:eastAsia="仿宋" w:hAnsi="仿宋" w:cs="宋体" w:hint="eastAsia"/>
          <w:kern w:val="0"/>
          <w:sz w:val="32"/>
          <w:szCs w:val="32"/>
        </w:rPr>
        <w:t>，</w:t>
      </w:r>
      <w:proofErr w:type="gramStart"/>
      <w:r w:rsidR="00EE6937">
        <w:rPr>
          <w:rFonts w:ascii="仿宋" w:eastAsia="仿宋" w:hAnsi="仿宋" w:cs="宋体" w:hint="eastAsia"/>
          <w:kern w:val="0"/>
          <w:sz w:val="32"/>
          <w:szCs w:val="32"/>
        </w:rPr>
        <w:t>并就线上</w:t>
      </w:r>
      <w:proofErr w:type="gramEnd"/>
      <w:r w:rsidR="00EE6937">
        <w:rPr>
          <w:rFonts w:ascii="仿宋" w:eastAsia="仿宋" w:hAnsi="仿宋" w:cs="宋体" w:hint="eastAsia"/>
          <w:kern w:val="0"/>
          <w:sz w:val="32"/>
          <w:szCs w:val="32"/>
        </w:rPr>
        <w:t>教学的相关情况进行讨论</w:t>
      </w:r>
      <w:r w:rsidR="00663583" w:rsidRPr="00793248">
        <w:rPr>
          <w:rFonts w:ascii="仿宋" w:eastAsia="仿宋" w:hAnsi="仿宋" w:cs="宋体" w:hint="eastAsia"/>
          <w:kern w:val="0"/>
          <w:sz w:val="32"/>
          <w:szCs w:val="32"/>
        </w:rPr>
        <w:t>。</w:t>
      </w:r>
      <w:r w:rsidR="00663583" w:rsidRPr="00793248">
        <w:rPr>
          <w:rFonts w:ascii="仿宋" w:eastAsia="仿宋" w:hAnsi="仿宋" w:hint="eastAsia"/>
          <w:sz w:val="32"/>
          <w:szCs w:val="32"/>
        </w:rPr>
        <w:t>填写《</w:t>
      </w:r>
      <w:r w:rsidR="00C65D9D">
        <w:rPr>
          <w:rFonts w:ascii="仿宋" w:eastAsia="仿宋" w:hAnsi="仿宋" w:hint="eastAsia"/>
          <w:sz w:val="32"/>
          <w:szCs w:val="32"/>
        </w:rPr>
        <w:t>2019-2020学年第二学期</w:t>
      </w:r>
      <w:r w:rsidR="00663583" w:rsidRPr="00793248">
        <w:rPr>
          <w:rFonts w:ascii="仿宋" w:eastAsia="仿宋" w:hAnsi="仿宋" w:hint="eastAsia"/>
          <w:sz w:val="32"/>
          <w:szCs w:val="32"/>
        </w:rPr>
        <w:t>期中常规教学检查登记表》，完成自查报告的撰写。</w:t>
      </w:r>
    </w:p>
    <w:p w14:paraId="3ED97B1F" w14:textId="77777777" w:rsidR="00237886" w:rsidRPr="00793248" w:rsidRDefault="0094336D" w:rsidP="00CA356A">
      <w:pPr>
        <w:spacing w:line="560" w:lineRule="exact"/>
        <w:ind w:firstLineChars="200" w:firstLine="640"/>
        <w:jc w:val="left"/>
        <w:rPr>
          <w:rFonts w:ascii="楷体" w:eastAsia="楷体" w:hAnsi="楷体" w:cs="宋体"/>
          <w:kern w:val="0"/>
          <w:sz w:val="32"/>
          <w:szCs w:val="32"/>
        </w:rPr>
      </w:pPr>
      <w:r w:rsidRPr="00793248">
        <w:rPr>
          <w:rFonts w:ascii="楷体" w:eastAsia="楷体" w:hAnsi="楷体" w:hint="eastAsia"/>
          <w:sz w:val="32"/>
          <w:szCs w:val="32"/>
        </w:rPr>
        <w:t>（二）</w:t>
      </w:r>
      <w:r w:rsidR="00663583" w:rsidRPr="00793248">
        <w:rPr>
          <w:rFonts w:ascii="楷体" w:eastAsia="楷体" w:hAnsi="楷体" w:cs="宋体" w:hint="eastAsia"/>
          <w:kern w:val="0"/>
          <w:sz w:val="32"/>
          <w:szCs w:val="32"/>
        </w:rPr>
        <w:t>交叉互查</w:t>
      </w:r>
    </w:p>
    <w:p w14:paraId="38553033" w14:textId="2BFED4F8" w:rsidR="00237886" w:rsidRPr="00793248" w:rsidRDefault="00C173AA" w:rsidP="00CA356A">
      <w:pPr>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5</w:t>
      </w:r>
      <w:r w:rsidR="00663583" w:rsidRPr="00793248">
        <w:rPr>
          <w:rFonts w:ascii="仿宋" w:eastAsia="仿宋" w:hAnsi="仿宋" w:cs="宋体" w:hint="eastAsia"/>
          <w:kern w:val="0"/>
          <w:sz w:val="32"/>
          <w:szCs w:val="32"/>
        </w:rPr>
        <w:t>月</w:t>
      </w:r>
      <w:r w:rsidR="00DB5E59">
        <w:rPr>
          <w:rFonts w:ascii="仿宋" w:eastAsia="仿宋" w:hAnsi="仿宋" w:cs="宋体"/>
          <w:kern w:val="0"/>
          <w:sz w:val="32"/>
          <w:szCs w:val="32"/>
        </w:rPr>
        <w:t>2</w:t>
      </w:r>
      <w:r w:rsidR="00841DE1">
        <w:rPr>
          <w:rFonts w:ascii="仿宋" w:eastAsia="仿宋" w:hAnsi="仿宋" w:cs="宋体"/>
          <w:kern w:val="0"/>
          <w:sz w:val="32"/>
          <w:szCs w:val="32"/>
        </w:rPr>
        <w:t>5</w:t>
      </w:r>
      <w:bookmarkStart w:id="0" w:name="_GoBack"/>
      <w:bookmarkEnd w:id="0"/>
      <w:r w:rsidR="00663583" w:rsidRPr="00793248">
        <w:rPr>
          <w:rFonts w:ascii="仿宋" w:eastAsia="仿宋" w:hAnsi="仿宋" w:cs="宋体" w:hint="eastAsia"/>
          <w:kern w:val="0"/>
          <w:sz w:val="32"/>
          <w:szCs w:val="32"/>
        </w:rPr>
        <w:t>日至</w:t>
      </w:r>
      <w:r w:rsidR="00DB5E59">
        <w:rPr>
          <w:rFonts w:ascii="仿宋" w:eastAsia="仿宋" w:hAnsi="仿宋" w:cs="宋体"/>
          <w:kern w:val="0"/>
          <w:sz w:val="32"/>
          <w:szCs w:val="32"/>
        </w:rPr>
        <w:t>5</w:t>
      </w:r>
      <w:r w:rsidR="00663583" w:rsidRPr="00793248">
        <w:rPr>
          <w:rFonts w:ascii="仿宋" w:eastAsia="仿宋" w:hAnsi="仿宋" w:cs="宋体" w:hint="eastAsia"/>
          <w:kern w:val="0"/>
          <w:sz w:val="32"/>
          <w:szCs w:val="32"/>
        </w:rPr>
        <w:t>月</w:t>
      </w:r>
      <w:r w:rsidR="00DB5E59">
        <w:rPr>
          <w:rFonts w:ascii="仿宋" w:eastAsia="仿宋" w:hAnsi="仿宋" w:cs="宋体"/>
          <w:kern w:val="0"/>
          <w:sz w:val="32"/>
          <w:szCs w:val="32"/>
        </w:rPr>
        <w:t>29</w:t>
      </w:r>
      <w:r w:rsidR="00663583" w:rsidRPr="00793248">
        <w:rPr>
          <w:rFonts w:ascii="仿宋" w:eastAsia="仿宋" w:hAnsi="仿宋" w:cs="宋体" w:hint="eastAsia"/>
          <w:kern w:val="0"/>
          <w:sz w:val="32"/>
          <w:szCs w:val="32"/>
        </w:rPr>
        <w:t>日，各系</w:t>
      </w:r>
      <w:r w:rsidR="00663583" w:rsidRPr="00793248">
        <w:rPr>
          <w:rFonts w:ascii="仿宋" w:eastAsia="仿宋" w:hAnsi="仿宋" w:hint="eastAsia"/>
          <w:sz w:val="32"/>
          <w:szCs w:val="32"/>
        </w:rPr>
        <w:t>（部）按学院安排，开展</w:t>
      </w:r>
      <w:r w:rsidR="00663583" w:rsidRPr="00793248">
        <w:rPr>
          <w:rFonts w:ascii="仿宋" w:eastAsia="仿宋" w:hAnsi="仿宋" w:cs="宋体" w:hint="eastAsia"/>
          <w:kern w:val="0"/>
          <w:sz w:val="32"/>
          <w:szCs w:val="32"/>
        </w:rPr>
        <w:t>交叉互查，互查安排另行通知。</w:t>
      </w:r>
    </w:p>
    <w:p w14:paraId="3726E97F" w14:textId="77777777" w:rsidR="00237886" w:rsidRPr="00793248" w:rsidRDefault="0094336D" w:rsidP="00CA356A">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（三）</w:t>
      </w:r>
      <w:r w:rsidR="00663583" w:rsidRPr="00793248">
        <w:rPr>
          <w:rFonts w:ascii="楷体" w:eastAsia="楷体" w:hAnsi="楷体" w:hint="eastAsia"/>
          <w:sz w:val="32"/>
          <w:szCs w:val="32"/>
        </w:rPr>
        <w:t>学院抽查</w:t>
      </w:r>
    </w:p>
    <w:p w14:paraId="6AD88639" w14:textId="2B676EF3" w:rsidR="00237886" w:rsidRPr="00793248" w:rsidRDefault="00C173AA" w:rsidP="00CA356A">
      <w:pPr>
        <w:spacing w:line="560" w:lineRule="exact"/>
        <w:ind w:firstLineChars="200" w:firstLine="640"/>
        <w:jc w:val="left"/>
        <w:rPr>
          <w:rFonts w:ascii="仿宋" w:eastAsia="仿宋" w:hAnsi="仿宋"/>
          <w:sz w:val="32"/>
          <w:szCs w:val="32"/>
        </w:rPr>
      </w:pPr>
      <w:r>
        <w:rPr>
          <w:rFonts w:ascii="仿宋" w:eastAsia="仿宋" w:hAnsi="仿宋"/>
          <w:sz w:val="32"/>
          <w:szCs w:val="32"/>
        </w:rPr>
        <w:t>6</w:t>
      </w:r>
      <w:r w:rsidR="00663583" w:rsidRPr="00793248">
        <w:rPr>
          <w:rFonts w:ascii="仿宋" w:eastAsia="仿宋" w:hAnsi="仿宋" w:hint="eastAsia"/>
          <w:sz w:val="32"/>
          <w:szCs w:val="32"/>
        </w:rPr>
        <w:t>月</w:t>
      </w:r>
      <w:r w:rsidR="00DB5E59">
        <w:rPr>
          <w:rFonts w:ascii="仿宋" w:eastAsia="仿宋" w:hAnsi="仿宋"/>
          <w:sz w:val="32"/>
          <w:szCs w:val="32"/>
        </w:rPr>
        <w:t>1</w:t>
      </w:r>
      <w:r w:rsidR="00663583" w:rsidRPr="00793248">
        <w:rPr>
          <w:rFonts w:ascii="仿宋" w:eastAsia="仿宋" w:hAnsi="仿宋" w:hint="eastAsia"/>
          <w:sz w:val="32"/>
          <w:szCs w:val="32"/>
        </w:rPr>
        <w:t>日至</w:t>
      </w:r>
      <w:r>
        <w:rPr>
          <w:rFonts w:ascii="仿宋" w:eastAsia="仿宋" w:hAnsi="仿宋"/>
          <w:sz w:val="32"/>
          <w:szCs w:val="32"/>
        </w:rPr>
        <w:t>6</w:t>
      </w:r>
      <w:r w:rsidR="00663583" w:rsidRPr="00793248">
        <w:rPr>
          <w:rFonts w:ascii="仿宋" w:eastAsia="仿宋" w:hAnsi="仿宋" w:hint="eastAsia"/>
          <w:sz w:val="32"/>
          <w:szCs w:val="32"/>
        </w:rPr>
        <w:t>月</w:t>
      </w:r>
      <w:r w:rsidR="00DB5E59">
        <w:rPr>
          <w:rFonts w:ascii="仿宋" w:eastAsia="仿宋" w:hAnsi="仿宋"/>
          <w:sz w:val="32"/>
          <w:szCs w:val="32"/>
        </w:rPr>
        <w:t>5</w:t>
      </w:r>
      <w:r w:rsidR="00663583" w:rsidRPr="00793248">
        <w:rPr>
          <w:rFonts w:ascii="仿宋" w:eastAsia="仿宋" w:hAnsi="仿宋" w:hint="eastAsia"/>
          <w:sz w:val="32"/>
          <w:szCs w:val="32"/>
        </w:rPr>
        <w:t>日，教务处和质量监控办按检查内容和要求，组织对各系（部）准备的材料进行抽查。</w:t>
      </w:r>
    </w:p>
    <w:p w14:paraId="0FA237CA" w14:textId="77777777" w:rsidR="00237886" w:rsidRPr="00793248" w:rsidRDefault="0094336D" w:rsidP="00CA356A">
      <w:pPr>
        <w:spacing w:line="560" w:lineRule="exact"/>
        <w:ind w:firstLineChars="200" w:firstLine="640"/>
        <w:jc w:val="left"/>
        <w:rPr>
          <w:rFonts w:ascii="楷体" w:eastAsia="楷体" w:hAnsi="楷体" w:cs="宋体"/>
          <w:kern w:val="0"/>
          <w:sz w:val="32"/>
          <w:szCs w:val="32"/>
        </w:rPr>
      </w:pPr>
      <w:r w:rsidRPr="00793248">
        <w:rPr>
          <w:rFonts w:ascii="楷体" w:eastAsia="楷体" w:hAnsi="楷体" w:hint="eastAsia"/>
          <w:sz w:val="32"/>
          <w:szCs w:val="32"/>
        </w:rPr>
        <w:lastRenderedPageBreak/>
        <w:t>（四）</w:t>
      </w:r>
      <w:r w:rsidR="00663583" w:rsidRPr="00793248">
        <w:rPr>
          <w:rFonts w:ascii="楷体" w:eastAsia="楷体" w:hAnsi="楷体" w:cs="宋体" w:hint="eastAsia"/>
          <w:kern w:val="0"/>
          <w:sz w:val="32"/>
          <w:szCs w:val="32"/>
        </w:rPr>
        <w:t>形成结果</w:t>
      </w:r>
    </w:p>
    <w:p w14:paraId="5D42F641" w14:textId="3553E2A7" w:rsidR="00237886" w:rsidRPr="00821854" w:rsidRDefault="00663583" w:rsidP="00CA356A">
      <w:pPr>
        <w:spacing w:line="560" w:lineRule="exact"/>
        <w:ind w:firstLineChars="200" w:firstLine="640"/>
        <w:rPr>
          <w:rFonts w:ascii="仿宋" w:eastAsia="仿宋" w:hAnsi="仿宋"/>
          <w:sz w:val="32"/>
          <w:szCs w:val="32"/>
        </w:rPr>
      </w:pPr>
      <w:r w:rsidRPr="00793248">
        <w:rPr>
          <w:rFonts w:ascii="仿宋" w:eastAsia="仿宋" w:hAnsi="仿宋" w:cs="宋体" w:hint="eastAsia"/>
          <w:kern w:val="0"/>
          <w:sz w:val="32"/>
          <w:szCs w:val="32"/>
        </w:rPr>
        <w:t>检查工作完成后，由教务处将检查情况汇总，形成结果通报各系（部），上报学院领导。</w:t>
      </w:r>
      <w:r w:rsidR="006029CF">
        <w:rPr>
          <w:rFonts w:ascii="仿宋" w:eastAsia="仿宋" w:hAnsi="仿宋" w:cs="宋体" w:hint="eastAsia"/>
          <w:kern w:val="0"/>
          <w:sz w:val="32"/>
          <w:szCs w:val="32"/>
        </w:rPr>
        <w:t>2019-2020学年第一学期</w:t>
      </w:r>
      <w:r w:rsidR="0082263E" w:rsidRPr="00821854">
        <w:rPr>
          <w:rFonts w:ascii="仿宋" w:eastAsia="仿宋" w:hAnsi="仿宋" w:cs="宋体" w:hint="eastAsia"/>
          <w:kern w:val="0"/>
          <w:sz w:val="32"/>
          <w:szCs w:val="32"/>
        </w:rPr>
        <w:t>教学资料归档最后截止时间为</w:t>
      </w:r>
      <w:r w:rsidR="00DB5E59">
        <w:rPr>
          <w:rFonts w:ascii="仿宋" w:eastAsia="仿宋" w:hAnsi="仿宋" w:cs="宋体"/>
          <w:kern w:val="0"/>
          <w:sz w:val="32"/>
          <w:szCs w:val="32"/>
        </w:rPr>
        <w:t>5</w:t>
      </w:r>
      <w:r w:rsidR="0082263E" w:rsidRPr="00821854">
        <w:rPr>
          <w:rFonts w:ascii="仿宋" w:eastAsia="仿宋" w:hAnsi="仿宋" w:cs="宋体" w:hint="eastAsia"/>
          <w:kern w:val="0"/>
          <w:sz w:val="32"/>
          <w:szCs w:val="32"/>
        </w:rPr>
        <w:t>月</w:t>
      </w:r>
      <w:r w:rsidR="00DB5E59">
        <w:rPr>
          <w:rFonts w:ascii="仿宋" w:eastAsia="仿宋" w:hAnsi="仿宋" w:cs="宋体"/>
          <w:kern w:val="0"/>
          <w:sz w:val="32"/>
          <w:szCs w:val="32"/>
        </w:rPr>
        <w:t>29</w:t>
      </w:r>
      <w:r w:rsidR="0082263E" w:rsidRPr="00821854">
        <w:rPr>
          <w:rFonts w:ascii="仿宋" w:eastAsia="仿宋" w:hAnsi="仿宋" w:cs="宋体" w:hint="eastAsia"/>
          <w:kern w:val="0"/>
          <w:sz w:val="32"/>
          <w:szCs w:val="32"/>
        </w:rPr>
        <w:t>日。</w:t>
      </w:r>
    </w:p>
    <w:p w14:paraId="6CEE0C74" w14:textId="77777777" w:rsidR="00237886" w:rsidRPr="00793248" w:rsidRDefault="00663583" w:rsidP="00CA356A">
      <w:pPr>
        <w:spacing w:line="560" w:lineRule="exact"/>
        <w:ind w:firstLineChars="200" w:firstLine="640"/>
        <w:jc w:val="left"/>
        <w:rPr>
          <w:rFonts w:ascii="黑体" w:eastAsia="黑体" w:hAnsi="黑体"/>
          <w:sz w:val="32"/>
          <w:szCs w:val="32"/>
        </w:rPr>
      </w:pPr>
      <w:r w:rsidRPr="00793248">
        <w:rPr>
          <w:rFonts w:ascii="黑体" w:eastAsia="黑体" w:hAnsi="黑体" w:hint="eastAsia"/>
          <w:sz w:val="32"/>
          <w:szCs w:val="32"/>
        </w:rPr>
        <w:t>三、其他几点要求</w:t>
      </w:r>
    </w:p>
    <w:p w14:paraId="0360AD1D" w14:textId="77777777" w:rsidR="00237886" w:rsidRPr="00793248" w:rsidRDefault="003073B0" w:rsidP="00CA356A">
      <w:pPr>
        <w:spacing w:line="560" w:lineRule="exact"/>
        <w:ind w:firstLineChars="200" w:firstLine="640"/>
        <w:rPr>
          <w:rFonts w:ascii="仿宋" w:eastAsia="仿宋" w:hAnsi="仿宋" w:cs="宋体"/>
          <w:kern w:val="0"/>
          <w:sz w:val="32"/>
          <w:szCs w:val="32"/>
        </w:rPr>
      </w:pPr>
      <w:r w:rsidRPr="00793248">
        <w:rPr>
          <w:rFonts w:ascii="楷体" w:eastAsia="楷体" w:hAnsi="楷体" w:hint="eastAsia"/>
          <w:sz w:val="32"/>
          <w:szCs w:val="32"/>
        </w:rPr>
        <w:t>（一）</w:t>
      </w:r>
      <w:r w:rsidR="00663583" w:rsidRPr="00793248">
        <w:rPr>
          <w:rFonts w:ascii="仿宋" w:eastAsia="仿宋" w:hAnsi="仿宋" w:cs="宋体" w:hint="eastAsia"/>
          <w:kern w:val="0"/>
          <w:sz w:val="32"/>
          <w:szCs w:val="32"/>
        </w:rPr>
        <w:t>所有检查的教学材料需要审核签字的，必须全部审核签字，否则视为未完成该项资料；</w:t>
      </w:r>
    </w:p>
    <w:p w14:paraId="2EDDE576" w14:textId="77777777" w:rsidR="00237886" w:rsidRPr="00793248" w:rsidRDefault="003073B0" w:rsidP="00CA356A">
      <w:pPr>
        <w:spacing w:line="560" w:lineRule="exact"/>
        <w:ind w:firstLineChars="200" w:firstLine="640"/>
        <w:rPr>
          <w:rFonts w:ascii="仿宋" w:eastAsia="仿宋" w:hAnsi="仿宋" w:cs="宋体"/>
          <w:kern w:val="0"/>
          <w:sz w:val="32"/>
          <w:szCs w:val="32"/>
        </w:rPr>
      </w:pPr>
      <w:r w:rsidRPr="00793248">
        <w:rPr>
          <w:rFonts w:ascii="楷体" w:eastAsia="楷体" w:hAnsi="楷体" w:hint="eastAsia"/>
          <w:sz w:val="32"/>
          <w:szCs w:val="32"/>
        </w:rPr>
        <w:t>（二）</w:t>
      </w:r>
      <w:r w:rsidR="00663583" w:rsidRPr="00793248">
        <w:rPr>
          <w:rFonts w:ascii="仿宋" w:eastAsia="仿宋" w:hAnsi="仿宋" w:cs="宋体" w:hint="eastAsia"/>
          <w:kern w:val="0"/>
          <w:sz w:val="32"/>
          <w:szCs w:val="32"/>
        </w:rPr>
        <w:t>各系（部）要对期中教学质量检查给予高度重视，按检查内容与要求进行全面、认真的自查与总结。</w:t>
      </w:r>
    </w:p>
    <w:p w14:paraId="11B8B4FD" w14:textId="77777777" w:rsidR="00237886" w:rsidRPr="00793248" w:rsidRDefault="003073B0" w:rsidP="00CA356A">
      <w:pPr>
        <w:spacing w:line="560" w:lineRule="exact"/>
        <w:ind w:firstLineChars="200" w:firstLine="640"/>
        <w:rPr>
          <w:rFonts w:ascii="仿宋" w:eastAsia="仿宋" w:hAnsi="仿宋"/>
          <w:sz w:val="32"/>
          <w:szCs w:val="32"/>
        </w:rPr>
      </w:pPr>
      <w:r w:rsidRPr="00793248">
        <w:rPr>
          <w:rFonts w:ascii="楷体" w:eastAsia="楷体" w:hAnsi="楷体" w:hint="eastAsia"/>
          <w:sz w:val="32"/>
          <w:szCs w:val="32"/>
        </w:rPr>
        <w:t>（三）</w:t>
      </w:r>
      <w:r w:rsidR="00663583" w:rsidRPr="00793248">
        <w:rPr>
          <w:rFonts w:ascii="仿宋" w:eastAsia="仿宋" w:hAnsi="仿宋" w:cs="宋体" w:hint="eastAsia"/>
          <w:kern w:val="0"/>
          <w:sz w:val="32"/>
          <w:szCs w:val="32"/>
        </w:rPr>
        <w:t>各系（部）在做好全面教学质量检查的基础上，向全体教师通报自查结果，分析存在的问题，对学院的汇总通报提出的问题进行有效整改</w:t>
      </w:r>
      <w:r w:rsidR="00663583" w:rsidRPr="00793248">
        <w:rPr>
          <w:rFonts w:ascii="仿宋" w:eastAsia="仿宋" w:hAnsi="仿宋" w:hint="eastAsia"/>
          <w:sz w:val="32"/>
          <w:szCs w:val="32"/>
        </w:rPr>
        <w:t>。</w:t>
      </w:r>
    </w:p>
    <w:p w14:paraId="76040E92" w14:textId="08C2BD68" w:rsidR="009F2610" w:rsidRPr="00793248" w:rsidRDefault="003073B0" w:rsidP="00CA356A">
      <w:pPr>
        <w:spacing w:line="560" w:lineRule="exact"/>
        <w:ind w:firstLineChars="200" w:firstLine="640"/>
        <w:rPr>
          <w:rFonts w:ascii="仿宋" w:eastAsia="仿宋" w:hAnsi="仿宋"/>
          <w:sz w:val="32"/>
          <w:szCs w:val="32"/>
        </w:rPr>
      </w:pPr>
      <w:r w:rsidRPr="00793248">
        <w:rPr>
          <w:rFonts w:ascii="楷体" w:eastAsia="楷体" w:hAnsi="楷体" w:hint="eastAsia"/>
          <w:sz w:val="32"/>
          <w:szCs w:val="32"/>
        </w:rPr>
        <w:t>（四）</w:t>
      </w:r>
      <w:r w:rsidR="00663583" w:rsidRPr="00793248">
        <w:rPr>
          <w:rFonts w:ascii="仿宋" w:eastAsia="仿宋" w:hAnsi="仿宋" w:hint="eastAsia"/>
          <w:sz w:val="32"/>
          <w:szCs w:val="32"/>
        </w:rPr>
        <w:t xml:space="preserve"> 20</w:t>
      </w:r>
      <w:r w:rsidR="00C173AA">
        <w:rPr>
          <w:rFonts w:ascii="仿宋" w:eastAsia="仿宋" w:hAnsi="仿宋"/>
          <w:sz w:val="32"/>
          <w:szCs w:val="32"/>
        </w:rPr>
        <w:t>20</w:t>
      </w:r>
      <w:r w:rsidR="00663583" w:rsidRPr="00793248">
        <w:rPr>
          <w:rFonts w:ascii="仿宋" w:eastAsia="仿宋" w:hAnsi="仿宋" w:hint="eastAsia"/>
          <w:sz w:val="32"/>
          <w:szCs w:val="32"/>
        </w:rPr>
        <w:t>年</w:t>
      </w:r>
      <w:r w:rsidR="00DB5E59">
        <w:rPr>
          <w:rFonts w:ascii="仿宋" w:eastAsia="仿宋" w:hAnsi="仿宋"/>
          <w:sz w:val="32"/>
          <w:szCs w:val="32"/>
        </w:rPr>
        <w:t>5</w:t>
      </w:r>
      <w:r w:rsidR="00663583" w:rsidRPr="00793248">
        <w:rPr>
          <w:rFonts w:ascii="仿宋" w:eastAsia="仿宋" w:hAnsi="仿宋" w:hint="eastAsia"/>
          <w:sz w:val="32"/>
          <w:szCs w:val="32"/>
        </w:rPr>
        <w:t>月</w:t>
      </w:r>
      <w:r w:rsidR="00DB5E59">
        <w:rPr>
          <w:rFonts w:ascii="仿宋" w:eastAsia="仿宋" w:hAnsi="仿宋"/>
          <w:sz w:val="32"/>
          <w:szCs w:val="32"/>
        </w:rPr>
        <w:t>29</w:t>
      </w:r>
      <w:r w:rsidR="00663583" w:rsidRPr="00793248">
        <w:rPr>
          <w:rFonts w:ascii="仿宋" w:eastAsia="仿宋" w:hAnsi="仿宋" w:hint="eastAsia"/>
          <w:sz w:val="32"/>
          <w:szCs w:val="32"/>
        </w:rPr>
        <w:t>日前，各系（部）将</w:t>
      </w:r>
      <w:r w:rsidR="00151688">
        <w:rPr>
          <w:rFonts w:ascii="仿宋" w:eastAsia="仿宋" w:hAnsi="仿宋" w:hint="eastAsia"/>
          <w:sz w:val="32"/>
          <w:szCs w:val="32"/>
        </w:rPr>
        <w:t>本学期</w:t>
      </w:r>
      <w:r w:rsidR="00663583" w:rsidRPr="00793248">
        <w:rPr>
          <w:rFonts w:ascii="仿宋" w:eastAsia="仿宋" w:hAnsi="仿宋" w:hint="eastAsia"/>
          <w:sz w:val="32"/>
          <w:szCs w:val="32"/>
        </w:rPr>
        <w:t>教学任务、教师个人教学任务书、授课计划</w:t>
      </w:r>
      <w:r w:rsidR="004806C4">
        <w:rPr>
          <w:rFonts w:ascii="仿宋" w:eastAsia="仿宋" w:hAnsi="仿宋" w:hint="eastAsia"/>
          <w:sz w:val="32"/>
          <w:szCs w:val="32"/>
        </w:rPr>
        <w:t>及实</w:t>
      </w:r>
      <w:proofErr w:type="gramStart"/>
      <w:r w:rsidR="004806C4">
        <w:rPr>
          <w:rFonts w:ascii="仿宋" w:eastAsia="仿宋" w:hAnsi="仿宋" w:hint="eastAsia"/>
          <w:sz w:val="32"/>
          <w:szCs w:val="32"/>
        </w:rPr>
        <w:t>训计划</w:t>
      </w:r>
      <w:proofErr w:type="gramEnd"/>
      <w:r w:rsidR="00663583" w:rsidRPr="00793248">
        <w:rPr>
          <w:rFonts w:ascii="仿宋" w:eastAsia="仿宋" w:hAnsi="仿宋" w:hint="eastAsia"/>
          <w:sz w:val="32"/>
          <w:szCs w:val="32"/>
        </w:rPr>
        <w:t>纸质版交到教务处（需要签字盖章的必须签字盖章后方能提交教务处），</w:t>
      </w:r>
      <w:r w:rsidR="00663583" w:rsidRPr="00793248">
        <w:rPr>
          <w:rFonts w:ascii="仿宋" w:eastAsia="仿宋" w:hAnsi="仿宋" w:cs="宋体" w:hint="eastAsia"/>
          <w:kern w:val="0"/>
          <w:sz w:val="32"/>
          <w:szCs w:val="32"/>
        </w:rPr>
        <w:t>授课计划、教案、课件、实</w:t>
      </w:r>
      <w:proofErr w:type="gramStart"/>
      <w:r w:rsidR="00663583" w:rsidRPr="00793248">
        <w:rPr>
          <w:rFonts w:ascii="仿宋" w:eastAsia="仿宋" w:hAnsi="仿宋" w:cs="宋体" w:hint="eastAsia"/>
          <w:kern w:val="0"/>
          <w:sz w:val="32"/>
          <w:szCs w:val="32"/>
        </w:rPr>
        <w:t>训计划</w:t>
      </w:r>
      <w:proofErr w:type="gramEnd"/>
      <w:r w:rsidR="00663583" w:rsidRPr="00793248">
        <w:rPr>
          <w:rFonts w:ascii="仿宋" w:eastAsia="仿宋" w:hAnsi="仿宋" w:cs="宋体" w:hint="eastAsia"/>
          <w:kern w:val="0"/>
          <w:sz w:val="32"/>
          <w:szCs w:val="32"/>
        </w:rPr>
        <w:t>及实</w:t>
      </w:r>
      <w:proofErr w:type="gramStart"/>
      <w:r w:rsidR="00663583" w:rsidRPr="00793248">
        <w:rPr>
          <w:rFonts w:ascii="仿宋" w:eastAsia="仿宋" w:hAnsi="仿宋" w:cs="宋体" w:hint="eastAsia"/>
          <w:kern w:val="0"/>
          <w:sz w:val="32"/>
          <w:szCs w:val="32"/>
        </w:rPr>
        <w:t>训指导</w:t>
      </w:r>
      <w:proofErr w:type="gramEnd"/>
      <w:r w:rsidR="00663583" w:rsidRPr="00793248">
        <w:rPr>
          <w:rFonts w:ascii="仿宋" w:eastAsia="仿宋" w:hAnsi="仿宋" w:cs="宋体" w:hint="eastAsia"/>
          <w:kern w:val="0"/>
          <w:sz w:val="32"/>
          <w:szCs w:val="32"/>
        </w:rPr>
        <w:t>书电子版同时由各系（部）秘书发教务处季学成</w:t>
      </w:r>
      <w:r w:rsidR="00663583" w:rsidRPr="00793248">
        <w:rPr>
          <w:rFonts w:ascii="仿宋" w:eastAsia="仿宋" w:hAnsi="仿宋" w:hint="eastAsia"/>
          <w:sz w:val="32"/>
          <w:szCs w:val="32"/>
        </w:rPr>
        <w:t>。</w:t>
      </w:r>
    </w:p>
    <w:p w14:paraId="14AFEDE1" w14:textId="383E5450" w:rsidR="005376E3" w:rsidRPr="00793248" w:rsidRDefault="009F2610" w:rsidP="00CA356A">
      <w:pPr>
        <w:spacing w:line="560" w:lineRule="exact"/>
        <w:ind w:firstLineChars="200" w:firstLine="640"/>
        <w:rPr>
          <w:rFonts w:ascii="仿宋" w:eastAsia="仿宋" w:hAnsi="仿宋"/>
          <w:sz w:val="32"/>
          <w:szCs w:val="32"/>
        </w:rPr>
      </w:pPr>
      <w:proofErr w:type="gramStart"/>
      <w:r w:rsidRPr="00793248">
        <w:rPr>
          <w:rFonts w:ascii="仿宋" w:eastAsia="仿宋" w:hAnsi="仿宋" w:hint="eastAsia"/>
          <w:sz w:val="32"/>
          <w:szCs w:val="32"/>
        </w:rPr>
        <w:t>各系部</w:t>
      </w:r>
      <w:r w:rsidR="005376E3" w:rsidRPr="00793248">
        <w:rPr>
          <w:rFonts w:ascii="仿宋" w:eastAsia="仿宋" w:hAnsi="仿宋" w:hint="eastAsia"/>
          <w:sz w:val="32"/>
          <w:szCs w:val="32"/>
        </w:rPr>
        <w:t>须按时</w:t>
      </w:r>
      <w:proofErr w:type="gramEnd"/>
      <w:r w:rsidR="005376E3" w:rsidRPr="00793248">
        <w:rPr>
          <w:rFonts w:ascii="仿宋" w:eastAsia="仿宋" w:hAnsi="仿宋" w:hint="eastAsia"/>
          <w:sz w:val="32"/>
          <w:szCs w:val="32"/>
        </w:rPr>
        <w:t>提交各类教学资料，超过</w:t>
      </w:r>
      <w:r w:rsidR="007E0C85" w:rsidRPr="00793248">
        <w:rPr>
          <w:rFonts w:ascii="仿宋" w:eastAsia="仿宋" w:hAnsi="仿宋" w:hint="eastAsia"/>
          <w:sz w:val="32"/>
          <w:szCs w:val="32"/>
        </w:rPr>
        <w:t>提交</w:t>
      </w:r>
      <w:r w:rsidR="005376E3" w:rsidRPr="00793248">
        <w:rPr>
          <w:rFonts w:ascii="仿宋" w:eastAsia="仿宋" w:hAnsi="仿宋" w:hint="eastAsia"/>
          <w:sz w:val="32"/>
          <w:szCs w:val="32"/>
        </w:rPr>
        <w:t>时限将会相应</w:t>
      </w:r>
      <w:r w:rsidR="009C64D6" w:rsidRPr="00793248">
        <w:rPr>
          <w:rFonts w:ascii="仿宋" w:eastAsia="仿宋" w:hAnsi="仿宋" w:hint="eastAsia"/>
          <w:sz w:val="32"/>
          <w:szCs w:val="32"/>
        </w:rPr>
        <w:t>扣除分数</w:t>
      </w:r>
      <w:r w:rsidR="005376E3" w:rsidRPr="00793248">
        <w:rPr>
          <w:rFonts w:ascii="仿宋" w:eastAsia="仿宋" w:hAnsi="仿宋" w:hint="eastAsia"/>
          <w:sz w:val="32"/>
          <w:szCs w:val="32"/>
        </w:rPr>
        <w:t>。</w:t>
      </w:r>
    </w:p>
    <w:p w14:paraId="1F17569E" w14:textId="32366336" w:rsidR="001A0A6D" w:rsidRDefault="003073B0" w:rsidP="00CA356A">
      <w:pPr>
        <w:spacing w:line="560" w:lineRule="exact"/>
        <w:ind w:firstLineChars="200" w:firstLine="640"/>
        <w:rPr>
          <w:rFonts w:ascii="仿宋" w:eastAsia="仿宋" w:hAnsi="仿宋"/>
          <w:sz w:val="32"/>
          <w:szCs w:val="32"/>
        </w:rPr>
      </w:pPr>
      <w:r w:rsidRPr="00793248">
        <w:rPr>
          <w:rFonts w:ascii="楷体" w:eastAsia="楷体" w:hAnsi="楷体" w:hint="eastAsia"/>
          <w:sz w:val="32"/>
          <w:szCs w:val="32"/>
        </w:rPr>
        <w:t>（五）</w:t>
      </w:r>
      <w:r w:rsidR="00663583" w:rsidRPr="00793248">
        <w:rPr>
          <w:rFonts w:ascii="仿宋" w:eastAsia="仿宋" w:hAnsi="仿宋" w:hint="eastAsia"/>
          <w:sz w:val="32"/>
          <w:szCs w:val="32"/>
        </w:rPr>
        <w:t xml:space="preserve">系(部) </w:t>
      </w:r>
      <w:r w:rsidR="00910F79">
        <w:rPr>
          <w:rFonts w:ascii="仿宋" w:eastAsia="仿宋" w:hAnsi="仿宋" w:hint="eastAsia"/>
          <w:sz w:val="32"/>
          <w:szCs w:val="32"/>
        </w:rPr>
        <w:t>主任汇报材料和</w:t>
      </w:r>
      <w:r w:rsidR="00663583" w:rsidRPr="00793248">
        <w:rPr>
          <w:rFonts w:ascii="仿宋" w:eastAsia="仿宋" w:hAnsi="仿宋" w:hint="eastAsia"/>
          <w:sz w:val="32"/>
          <w:szCs w:val="32"/>
        </w:rPr>
        <w:t>《</w:t>
      </w:r>
      <w:r w:rsidR="00C65D9D">
        <w:rPr>
          <w:rFonts w:ascii="仿宋" w:eastAsia="仿宋" w:hAnsi="仿宋" w:hint="eastAsia"/>
          <w:sz w:val="32"/>
          <w:szCs w:val="32"/>
        </w:rPr>
        <w:t>2019-2020学年第二学期</w:t>
      </w:r>
      <w:r w:rsidR="00B147AE" w:rsidRPr="00793248">
        <w:rPr>
          <w:rFonts w:ascii="仿宋" w:eastAsia="仿宋" w:hAnsi="仿宋" w:hint="eastAsia"/>
          <w:sz w:val="32"/>
          <w:szCs w:val="32"/>
        </w:rPr>
        <w:t>期中教学检查总表</w:t>
      </w:r>
      <w:r w:rsidR="00663583" w:rsidRPr="00793248">
        <w:rPr>
          <w:rFonts w:ascii="仿宋" w:eastAsia="仿宋" w:hAnsi="仿宋" w:hint="eastAsia"/>
          <w:sz w:val="32"/>
          <w:szCs w:val="32"/>
        </w:rPr>
        <w:t>》由系（部）主任撰写，期中常规教学检查登记表及期中教学质量自查小结由教研室主任完成，汇报、检查结束后提交教务处。</w:t>
      </w:r>
    </w:p>
    <w:p w14:paraId="2C280108" w14:textId="15BC4FF9" w:rsidR="001A0A6D" w:rsidRDefault="001A0A6D" w:rsidP="00CA356A">
      <w:pPr>
        <w:spacing w:line="560" w:lineRule="exact"/>
        <w:ind w:firstLineChars="200" w:firstLine="640"/>
        <w:jc w:val="left"/>
        <w:rPr>
          <w:rFonts w:ascii="仿宋" w:eastAsia="仿宋" w:hAnsi="仿宋"/>
          <w:sz w:val="32"/>
          <w:szCs w:val="32"/>
        </w:rPr>
      </w:pPr>
    </w:p>
    <w:p w14:paraId="7454C28B" w14:textId="72B84C73" w:rsidR="001A0A6D" w:rsidRDefault="001A0A6D" w:rsidP="00CA356A">
      <w:pPr>
        <w:spacing w:line="560" w:lineRule="exact"/>
        <w:ind w:firstLineChars="200" w:firstLine="640"/>
        <w:jc w:val="left"/>
        <w:rPr>
          <w:rFonts w:ascii="仿宋" w:eastAsia="仿宋" w:hAnsi="仿宋"/>
          <w:sz w:val="32"/>
          <w:szCs w:val="32"/>
        </w:rPr>
      </w:pPr>
    </w:p>
    <w:p w14:paraId="2359BEA8" w14:textId="77777777" w:rsidR="001A0A6D" w:rsidRPr="00793248" w:rsidRDefault="001A0A6D" w:rsidP="00CA356A">
      <w:pPr>
        <w:spacing w:line="560" w:lineRule="exact"/>
        <w:ind w:firstLineChars="200" w:firstLine="640"/>
        <w:jc w:val="left"/>
        <w:rPr>
          <w:rFonts w:ascii="仿宋" w:eastAsia="仿宋" w:hAnsi="仿宋"/>
          <w:sz w:val="32"/>
          <w:szCs w:val="32"/>
        </w:rPr>
      </w:pPr>
    </w:p>
    <w:p w14:paraId="27292A40" w14:textId="7D4ACDAF" w:rsidR="00237886" w:rsidRPr="00793248" w:rsidRDefault="00663583"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附件1：</w:t>
      </w:r>
      <w:r w:rsidR="00C65D9D">
        <w:rPr>
          <w:rFonts w:ascii="仿宋" w:eastAsia="仿宋" w:hAnsi="仿宋" w:hint="eastAsia"/>
          <w:sz w:val="32"/>
          <w:szCs w:val="32"/>
        </w:rPr>
        <w:t>2019-2020学年</w:t>
      </w:r>
      <w:proofErr w:type="gramStart"/>
      <w:r w:rsidR="00C65D9D">
        <w:rPr>
          <w:rFonts w:ascii="仿宋" w:eastAsia="仿宋" w:hAnsi="仿宋" w:hint="eastAsia"/>
          <w:sz w:val="32"/>
          <w:szCs w:val="32"/>
        </w:rPr>
        <w:t>第二学期</w:t>
      </w:r>
      <w:r w:rsidRPr="00793248">
        <w:rPr>
          <w:rFonts w:ascii="仿宋" w:eastAsia="仿宋" w:hAnsi="仿宋" w:hint="eastAsia"/>
          <w:sz w:val="32"/>
          <w:szCs w:val="32"/>
        </w:rPr>
        <w:t>期</w:t>
      </w:r>
      <w:proofErr w:type="gramEnd"/>
      <w:r w:rsidRPr="00793248">
        <w:rPr>
          <w:rFonts w:ascii="仿宋" w:eastAsia="仿宋" w:hAnsi="仿宋" w:hint="eastAsia"/>
          <w:sz w:val="32"/>
          <w:szCs w:val="32"/>
        </w:rPr>
        <w:t>中常规教学检查登记表</w:t>
      </w:r>
    </w:p>
    <w:p w14:paraId="71469198" w14:textId="545F2BC9" w:rsidR="00237886" w:rsidRPr="00793248" w:rsidRDefault="00663583" w:rsidP="00CA356A">
      <w:pPr>
        <w:spacing w:line="560" w:lineRule="exact"/>
        <w:ind w:firstLineChars="200" w:firstLine="640"/>
        <w:jc w:val="left"/>
        <w:rPr>
          <w:rFonts w:ascii="仿宋" w:eastAsia="仿宋" w:hAnsi="仿宋"/>
          <w:b/>
          <w:sz w:val="32"/>
          <w:szCs w:val="32"/>
        </w:rPr>
      </w:pPr>
      <w:r w:rsidRPr="00793248">
        <w:rPr>
          <w:rFonts w:ascii="仿宋" w:eastAsia="仿宋" w:hAnsi="仿宋" w:hint="eastAsia"/>
          <w:sz w:val="32"/>
          <w:szCs w:val="32"/>
        </w:rPr>
        <w:t>附件2：</w:t>
      </w:r>
      <w:r w:rsidR="00C65D9D">
        <w:rPr>
          <w:rFonts w:ascii="仿宋" w:eastAsia="仿宋" w:hAnsi="仿宋" w:hint="eastAsia"/>
          <w:sz w:val="32"/>
          <w:szCs w:val="32"/>
        </w:rPr>
        <w:t>2019-2020学年第二学期</w:t>
      </w:r>
      <w:r w:rsidRPr="00793248">
        <w:rPr>
          <w:rFonts w:ascii="仿宋" w:eastAsia="仿宋" w:hAnsi="仿宋" w:hint="eastAsia"/>
          <w:sz w:val="32"/>
          <w:szCs w:val="32"/>
        </w:rPr>
        <w:t>教务处期中教学检查表</w:t>
      </w:r>
    </w:p>
    <w:p w14:paraId="3B4C64D6" w14:textId="705C8CBD" w:rsidR="00237886" w:rsidRPr="00793248" w:rsidRDefault="00663583"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附件3：</w:t>
      </w:r>
      <w:r w:rsidR="00C65D9D">
        <w:rPr>
          <w:rFonts w:ascii="仿宋" w:eastAsia="仿宋" w:hAnsi="仿宋" w:hint="eastAsia"/>
          <w:sz w:val="32"/>
          <w:szCs w:val="32"/>
        </w:rPr>
        <w:t>2019-2020学年</w:t>
      </w:r>
      <w:proofErr w:type="gramStart"/>
      <w:r w:rsidR="00C65D9D">
        <w:rPr>
          <w:rFonts w:ascii="仿宋" w:eastAsia="仿宋" w:hAnsi="仿宋" w:hint="eastAsia"/>
          <w:sz w:val="32"/>
          <w:szCs w:val="32"/>
        </w:rPr>
        <w:t>第二学期</w:t>
      </w:r>
      <w:r w:rsidR="00B147AE" w:rsidRPr="00793248">
        <w:rPr>
          <w:rFonts w:ascii="仿宋" w:eastAsia="仿宋" w:hAnsi="仿宋" w:hint="eastAsia"/>
          <w:sz w:val="32"/>
          <w:szCs w:val="32"/>
        </w:rPr>
        <w:t>期</w:t>
      </w:r>
      <w:proofErr w:type="gramEnd"/>
      <w:r w:rsidR="00B147AE" w:rsidRPr="00793248">
        <w:rPr>
          <w:rFonts w:ascii="仿宋" w:eastAsia="仿宋" w:hAnsi="仿宋" w:hint="eastAsia"/>
          <w:sz w:val="32"/>
          <w:szCs w:val="32"/>
        </w:rPr>
        <w:t>中教学检查总表</w:t>
      </w:r>
    </w:p>
    <w:p w14:paraId="7CC53FE1" w14:textId="77777777" w:rsidR="00237886" w:rsidRPr="00793248" w:rsidRDefault="00663583" w:rsidP="00CA356A">
      <w:pPr>
        <w:spacing w:line="560" w:lineRule="exact"/>
        <w:jc w:val="left"/>
        <w:rPr>
          <w:rFonts w:ascii="仿宋" w:eastAsia="仿宋" w:hAnsi="仿宋"/>
          <w:sz w:val="32"/>
          <w:szCs w:val="32"/>
        </w:rPr>
      </w:pPr>
      <w:r w:rsidRPr="00793248">
        <w:rPr>
          <w:rFonts w:ascii="仿宋" w:eastAsia="仿宋" w:hAnsi="仿宋" w:hint="eastAsia"/>
          <w:sz w:val="32"/>
          <w:szCs w:val="32"/>
        </w:rPr>
        <w:lastRenderedPageBreak/>
        <w:t xml:space="preserve">                                                    </w:t>
      </w:r>
    </w:p>
    <w:p w14:paraId="3949D0EF" w14:textId="77777777" w:rsidR="00237886" w:rsidRPr="00793248" w:rsidRDefault="00237886" w:rsidP="00CA356A">
      <w:pPr>
        <w:spacing w:line="560" w:lineRule="exact"/>
        <w:jc w:val="left"/>
        <w:rPr>
          <w:rFonts w:ascii="仿宋" w:eastAsia="仿宋" w:hAnsi="仿宋"/>
          <w:sz w:val="32"/>
          <w:szCs w:val="32"/>
        </w:rPr>
      </w:pPr>
    </w:p>
    <w:p w14:paraId="5FE1399D" w14:textId="77777777" w:rsidR="00237886" w:rsidRPr="00793248" w:rsidRDefault="00663583" w:rsidP="00146D89">
      <w:pPr>
        <w:spacing w:line="560" w:lineRule="exact"/>
        <w:ind w:right="1280"/>
        <w:jc w:val="right"/>
        <w:rPr>
          <w:rFonts w:ascii="仿宋" w:eastAsia="仿宋" w:hAnsi="仿宋"/>
          <w:sz w:val="32"/>
          <w:szCs w:val="32"/>
        </w:rPr>
      </w:pPr>
      <w:r w:rsidRPr="00793248">
        <w:rPr>
          <w:rFonts w:ascii="仿宋" w:eastAsia="仿宋" w:hAnsi="仿宋" w:hint="eastAsia"/>
          <w:sz w:val="32"/>
          <w:szCs w:val="32"/>
        </w:rPr>
        <w:t xml:space="preserve">教务处      </w:t>
      </w:r>
    </w:p>
    <w:p w14:paraId="5E6C1F3D" w14:textId="6B6AE78A" w:rsidR="00237886" w:rsidRPr="00793248" w:rsidRDefault="00663583" w:rsidP="00CA356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 xml:space="preserve">         </w:t>
      </w:r>
      <w:r w:rsidR="009F5985">
        <w:rPr>
          <w:rFonts w:ascii="仿宋" w:eastAsia="仿宋" w:hAnsi="仿宋" w:hint="eastAsia"/>
          <w:sz w:val="32"/>
          <w:szCs w:val="32"/>
        </w:rPr>
        <w:t xml:space="preserve">                               </w:t>
      </w:r>
      <w:r w:rsidRPr="00793248">
        <w:rPr>
          <w:rFonts w:ascii="仿宋" w:eastAsia="仿宋" w:hAnsi="仿宋" w:hint="eastAsia"/>
          <w:sz w:val="32"/>
          <w:szCs w:val="32"/>
        </w:rPr>
        <w:t>20</w:t>
      </w:r>
      <w:r w:rsidR="00C173AA">
        <w:rPr>
          <w:rFonts w:ascii="仿宋" w:eastAsia="仿宋" w:hAnsi="仿宋"/>
          <w:sz w:val="32"/>
          <w:szCs w:val="32"/>
        </w:rPr>
        <w:t>20</w:t>
      </w:r>
      <w:r w:rsidRPr="00793248">
        <w:rPr>
          <w:rFonts w:ascii="仿宋" w:eastAsia="仿宋" w:hAnsi="仿宋" w:hint="eastAsia"/>
          <w:sz w:val="32"/>
          <w:szCs w:val="32"/>
        </w:rPr>
        <w:t>年</w:t>
      </w:r>
      <w:r w:rsidR="00C173AA">
        <w:rPr>
          <w:rFonts w:ascii="仿宋" w:eastAsia="仿宋" w:hAnsi="仿宋"/>
          <w:sz w:val="32"/>
          <w:szCs w:val="32"/>
        </w:rPr>
        <w:t>5</w:t>
      </w:r>
      <w:r w:rsidRPr="00793248">
        <w:rPr>
          <w:rFonts w:ascii="仿宋" w:eastAsia="仿宋" w:hAnsi="仿宋" w:hint="eastAsia"/>
          <w:sz w:val="32"/>
          <w:szCs w:val="32"/>
        </w:rPr>
        <w:t>月</w:t>
      </w:r>
      <w:r w:rsidR="00C173AA">
        <w:rPr>
          <w:rFonts w:ascii="仿宋" w:eastAsia="仿宋" w:hAnsi="仿宋"/>
          <w:sz w:val="32"/>
          <w:szCs w:val="32"/>
        </w:rPr>
        <w:t>1</w:t>
      </w:r>
      <w:r w:rsidR="001B14A7">
        <w:rPr>
          <w:rFonts w:ascii="仿宋" w:eastAsia="仿宋" w:hAnsi="仿宋"/>
          <w:sz w:val="32"/>
          <w:szCs w:val="32"/>
        </w:rPr>
        <w:t>5</w:t>
      </w:r>
      <w:r w:rsidRPr="00793248">
        <w:rPr>
          <w:rFonts w:ascii="仿宋" w:eastAsia="仿宋" w:hAnsi="仿宋" w:hint="eastAsia"/>
          <w:sz w:val="32"/>
          <w:szCs w:val="32"/>
        </w:rPr>
        <w:t>日</w:t>
      </w:r>
    </w:p>
    <w:p w14:paraId="74F753E1" w14:textId="77777777" w:rsidR="00237886" w:rsidRPr="00793248" w:rsidRDefault="00237886">
      <w:pPr>
        <w:spacing w:line="500" w:lineRule="exact"/>
        <w:jc w:val="left"/>
        <w:rPr>
          <w:rFonts w:ascii="仿宋" w:eastAsia="仿宋" w:hAnsi="仿宋"/>
          <w:sz w:val="32"/>
          <w:szCs w:val="32"/>
        </w:rPr>
        <w:sectPr w:rsidR="00237886" w:rsidRPr="00793248">
          <w:headerReference w:type="default" r:id="rId8"/>
          <w:headerReference w:type="first" r:id="rId9"/>
          <w:pgSz w:w="11906" w:h="16838"/>
          <w:pgMar w:top="1134" w:right="992" w:bottom="1134" w:left="1134" w:header="851" w:footer="992" w:gutter="0"/>
          <w:cols w:space="720"/>
          <w:titlePg/>
          <w:docGrid w:type="lines" w:linePitch="312"/>
        </w:sectPr>
      </w:pPr>
    </w:p>
    <w:p w14:paraId="4F59CE15" w14:textId="77777777" w:rsidR="00237886" w:rsidRPr="00793248" w:rsidRDefault="00663583">
      <w:pPr>
        <w:spacing w:before="120" w:line="280" w:lineRule="exact"/>
        <w:ind w:firstLineChars="50" w:firstLine="105"/>
        <w:rPr>
          <w:rFonts w:ascii="仿宋_GB2312" w:eastAsia="仿宋_GB2312"/>
          <w:b/>
          <w:szCs w:val="21"/>
        </w:rPr>
      </w:pPr>
      <w:r w:rsidRPr="00793248">
        <w:rPr>
          <w:rFonts w:ascii="楷体_GB2312" w:eastAsia="楷体_GB2312" w:hAnsi="宋体" w:hint="eastAsia"/>
          <w:b/>
          <w:szCs w:val="21"/>
        </w:rPr>
        <w:lastRenderedPageBreak/>
        <w:t>附件1：</w:t>
      </w:r>
    </w:p>
    <w:p w14:paraId="4343D279" w14:textId="77777777" w:rsidR="00237886" w:rsidRPr="00793248" w:rsidRDefault="00663583">
      <w:pPr>
        <w:jc w:val="center"/>
        <w:rPr>
          <w:rFonts w:ascii="仿宋_GB2312" w:eastAsia="仿宋_GB2312" w:hAnsi="宋体"/>
          <w:b/>
          <w:sz w:val="36"/>
          <w:szCs w:val="36"/>
        </w:rPr>
      </w:pPr>
      <w:r w:rsidRPr="00793248">
        <w:rPr>
          <w:rFonts w:ascii="仿宋_GB2312" w:eastAsia="仿宋_GB2312" w:hAnsi="宋体" w:hint="eastAsia"/>
          <w:b/>
          <w:sz w:val="36"/>
          <w:szCs w:val="36"/>
        </w:rPr>
        <w:t>广州华南商贸职业学院</w:t>
      </w:r>
    </w:p>
    <w:p w14:paraId="1BEE3371" w14:textId="5A298CCD" w:rsidR="00237886" w:rsidRPr="00793248" w:rsidRDefault="00C65D9D">
      <w:pPr>
        <w:jc w:val="center"/>
        <w:rPr>
          <w:rFonts w:ascii="仿宋_GB2312" w:eastAsia="仿宋_GB2312" w:hAnsi="宋体"/>
          <w:b/>
          <w:sz w:val="36"/>
          <w:szCs w:val="36"/>
        </w:rPr>
      </w:pPr>
      <w:r>
        <w:rPr>
          <w:rFonts w:ascii="仿宋_GB2312" w:eastAsia="仿宋_GB2312" w:hAnsi="宋体" w:hint="eastAsia"/>
          <w:b/>
          <w:sz w:val="36"/>
          <w:szCs w:val="36"/>
        </w:rPr>
        <w:t>2019-2020学年</w:t>
      </w:r>
      <w:proofErr w:type="gramStart"/>
      <w:r>
        <w:rPr>
          <w:rFonts w:ascii="仿宋_GB2312" w:eastAsia="仿宋_GB2312" w:hAnsi="宋体" w:hint="eastAsia"/>
          <w:b/>
          <w:sz w:val="36"/>
          <w:szCs w:val="36"/>
        </w:rPr>
        <w:t>第二学期</w:t>
      </w:r>
      <w:r w:rsidR="00663583" w:rsidRPr="00793248">
        <w:rPr>
          <w:rFonts w:ascii="仿宋_GB2312" w:eastAsia="仿宋_GB2312" w:hAnsi="宋体" w:hint="eastAsia"/>
          <w:b/>
          <w:sz w:val="36"/>
          <w:szCs w:val="36"/>
        </w:rPr>
        <w:t>期</w:t>
      </w:r>
      <w:proofErr w:type="gramEnd"/>
      <w:r w:rsidR="009F3607" w:rsidRPr="00793248">
        <w:rPr>
          <w:rFonts w:ascii="仿宋_GB2312" w:eastAsia="仿宋_GB2312" w:hAnsi="宋体" w:hint="eastAsia"/>
          <w:b/>
          <w:sz w:val="36"/>
          <w:szCs w:val="36"/>
        </w:rPr>
        <w:t>中</w:t>
      </w:r>
      <w:r w:rsidR="00663583" w:rsidRPr="00793248">
        <w:rPr>
          <w:rFonts w:ascii="仿宋_GB2312" w:eastAsia="仿宋_GB2312" w:hAnsi="宋体" w:hint="eastAsia"/>
          <w:b/>
          <w:sz w:val="36"/>
          <w:szCs w:val="36"/>
        </w:rPr>
        <w:t>常规教学检查</w:t>
      </w:r>
      <w:r w:rsidR="00B147AE" w:rsidRPr="00793248">
        <w:rPr>
          <w:rFonts w:ascii="仿宋_GB2312" w:eastAsia="仿宋_GB2312" w:hAnsi="宋体" w:hint="eastAsia"/>
          <w:b/>
          <w:sz w:val="36"/>
          <w:szCs w:val="36"/>
        </w:rPr>
        <w:t>登记</w:t>
      </w:r>
      <w:r w:rsidR="00663583" w:rsidRPr="00793248">
        <w:rPr>
          <w:rFonts w:ascii="仿宋_GB2312" w:eastAsia="仿宋_GB2312" w:hAnsi="宋体" w:hint="eastAsia"/>
          <w:b/>
          <w:sz w:val="36"/>
          <w:szCs w:val="36"/>
        </w:rPr>
        <w:t>表</w:t>
      </w:r>
    </w:p>
    <w:p w14:paraId="1C383478" w14:textId="77777777" w:rsidR="00237886" w:rsidRPr="00793248" w:rsidRDefault="00663583">
      <w:pPr>
        <w:rPr>
          <w:rFonts w:ascii="楷体_GB2312" w:eastAsia="楷体_GB2312"/>
          <w:sz w:val="24"/>
          <w:u w:val="single"/>
        </w:rPr>
      </w:pPr>
      <w:r w:rsidRPr="00793248">
        <w:rPr>
          <w:rFonts w:ascii="楷体_GB2312" w:eastAsia="楷体_GB2312" w:hint="eastAsia"/>
          <w:b/>
          <w:sz w:val="28"/>
        </w:rPr>
        <w:t>系（部）：</w:t>
      </w:r>
      <w:r w:rsidRPr="00793248">
        <w:rPr>
          <w:rFonts w:ascii="楷体_GB2312" w:eastAsia="楷体_GB2312" w:hint="eastAsia"/>
          <w:b/>
          <w:sz w:val="24"/>
        </w:rPr>
        <w:t>教研室：</w:t>
      </w:r>
    </w:p>
    <w:tbl>
      <w:tblPr>
        <w:tblW w:w="152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276"/>
        <w:gridCol w:w="1418"/>
        <w:gridCol w:w="1417"/>
        <w:gridCol w:w="2693"/>
        <w:gridCol w:w="2268"/>
        <w:gridCol w:w="2694"/>
        <w:gridCol w:w="1559"/>
        <w:gridCol w:w="1559"/>
      </w:tblGrid>
      <w:tr w:rsidR="00793248" w:rsidRPr="00793248" w14:paraId="39B1BB6A" w14:textId="77777777">
        <w:tc>
          <w:tcPr>
            <w:tcW w:w="360" w:type="dxa"/>
            <w:vAlign w:val="center"/>
          </w:tcPr>
          <w:p w14:paraId="33419ED6"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序号</w:t>
            </w:r>
          </w:p>
        </w:tc>
        <w:tc>
          <w:tcPr>
            <w:tcW w:w="1276" w:type="dxa"/>
            <w:vAlign w:val="center"/>
          </w:tcPr>
          <w:p w14:paraId="777736E7"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教师姓名</w:t>
            </w:r>
          </w:p>
        </w:tc>
        <w:tc>
          <w:tcPr>
            <w:tcW w:w="1418" w:type="dxa"/>
            <w:vAlign w:val="center"/>
          </w:tcPr>
          <w:p w14:paraId="338240D8"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授课课程</w:t>
            </w:r>
          </w:p>
        </w:tc>
        <w:tc>
          <w:tcPr>
            <w:tcW w:w="1417" w:type="dxa"/>
            <w:vAlign w:val="center"/>
          </w:tcPr>
          <w:p w14:paraId="26FE5AF0"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授课班级</w:t>
            </w:r>
          </w:p>
        </w:tc>
        <w:tc>
          <w:tcPr>
            <w:tcW w:w="2693" w:type="dxa"/>
            <w:vAlign w:val="center"/>
          </w:tcPr>
          <w:p w14:paraId="06F37312"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授课进度是否与授课计划一致（不一致需注明情况）</w:t>
            </w:r>
          </w:p>
        </w:tc>
        <w:tc>
          <w:tcPr>
            <w:tcW w:w="2268" w:type="dxa"/>
            <w:vAlign w:val="center"/>
          </w:tcPr>
          <w:p w14:paraId="449230C3"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教案情况（文字描述是否符合上述检查要求）</w:t>
            </w:r>
          </w:p>
        </w:tc>
        <w:tc>
          <w:tcPr>
            <w:tcW w:w="2694" w:type="dxa"/>
            <w:vAlign w:val="center"/>
          </w:tcPr>
          <w:p w14:paraId="37657DA9"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实践教学开展情况(实训计划、实训指导书)</w:t>
            </w:r>
          </w:p>
        </w:tc>
        <w:tc>
          <w:tcPr>
            <w:tcW w:w="1559" w:type="dxa"/>
            <w:vAlign w:val="center"/>
          </w:tcPr>
          <w:p w14:paraId="4B92878C"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教研工作情况</w:t>
            </w:r>
          </w:p>
        </w:tc>
        <w:tc>
          <w:tcPr>
            <w:tcW w:w="1559" w:type="dxa"/>
            <w:vAlign w:val="center"/>
          </w:tcPr>
          <w:p w14:paraId="4F66E6D1"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备注</w:t>
            </w:r>
          </w:p>
        </w:tc>
      </w:tr>
      <w:tr w:rsidR="00793248" w:rsidRPr="00793248" w14:paraId="215079F5" w14:textId="77777777">
        <w:tc>
          <w:tcPr>
            <w:tcW w:w="360" w:type="dxa"/>
          </w:tcPr>
          <w:p w14:paraId="726FA307" w14:textId="77777777" w:rsidR="00237886" w:rsidRPr="00793248" w:rsidRDefault="00237886">
            <w:pPr>
              <w:rPr>
                <w:sz w:val="24"/>
              </w:rPr>
            </w:pPr>
          </w:p>
          <w:p w14:paraId="3FCE355C" w14:textId="77777777" w:rsidR="00237886" w:rsidRPr="00793248" w:rsidRDefault="00237886">
            <w:pPr>
              <w:rPr>
                <w:sz w:val="24"/>
              </w:rPr>
            </w:pPr>
          </w:p>
          <w:p w14:paraId="64E1E0F6" w14:textId="77777777" w:rsidR="00237886" w:rsidRPr="00793248" w:rsidRDefault="00237886">
            <w:pPr>
              <w:rPr>
                <w:sz w:val="24"/>
              </w:rPr>
            </w:pPr>
          </w:p>
          <w:p w14:paraId="488035B4" w14:textId="77777777" w:rsidR="00237886" w:rsidRPr="00793248" w:rsidRDefault="00237886">
            <w:pPr>
              <w:rPr>
                <w:sz w:val="24"/>
              </w:rPr>
            </w:pPr>
          </w:p>
        </w:tc>
        <w:tc>
          <w:tcPr>
            <w:tcW w:w="1276" w:type="dxa"/>
          </w:tcPr>
          <w:p w14:paraId="79990949" w14:textId="77777777" w:rsidR="00237886" w:rsidRPr="00793248" w:rsidRDefault="00237886">
            <w:pPr>
              <w:rPr>
                <w:sz w:val="24"/>
              </w:rPr>
            </w:pPr>
          </w:p>
        </w:tc>
        <w:tc>
          <w:tcPr>
            <w:tcW w:w="1418" w:type="dxa"/>
          </w:tcPr>
          <w:p w14:paraId="7F063FFC" w14:textId="77777777" w:rsidR="00237886" w:rsidRPr="00793248" w:rsidRDefault="00237886">
            <w:pPr>
              <w:rPr>
                <w:sz w:val="24"/>
              </w:rPr>
            </w:pPr>
          </w:p>
        </w:tc>
        <w:tc>
          <w:tcPr>
            <w:tcW w:w="1417" w:type="dxa"/>
          </w:tcPr>
          <w:p w14:paraId="2DD19A2A" w14:textId="77777777" w:rsidR="00237886" w:rsidRPr="00793248" w:rsidRDefault="00237886">
            <w:pPr>
              <w:rPr>
                <w:sz w:val="24"/>
              </w:rPr>
            </w:pPr>
          </w:p>
        </w:tc>
        <w:tc>
          <w:tcPr>
            <w:tcW w:w="2693" w:type="dxa"/>
          </w:tcPr>
          <w:p w14:paraId="5D13FB39" w14:textId="77777777" w:rsidR="00237886" w:rsidRPr="00793248" w:rsidRDefault="00237886">
            <w:pPr>
              <w:rPr>
                <w:sz w:val="24"/>
              </w:rPr>
            </w:pPr>
          </w:p>
        </w:tc>
        <w:tc>
          <w:tcPr>
            <w:tcW w:w="2268" w:type="dxa"/>
          </w:tcPr>
          <w:p w14:paraId="62999BDC" w14:textId="77777777" w:rsidR="00237886" w:rsidRPr="00793248" w:rsidRDefault="00237886">
            <w:pPr>
              <w:rPr>
                <w:sz w:val="24"/>
              </w:rPr>
            </w:pPr>
          </w:p>
        </w:tc>
        <w:tc>
          <w:tcPr>
            <w:tcW w:w="2694" w:type="dxa"/>
          </w:tcPr>
          <w:p w14:paraId="39FD452D" w14:textId="77777777" w:rsidR="00237886" w:rsidRPr="00793248" w:rsidRDefault="00237886">
            <w:pPr>
              <w:rPr>
                <w:sz w:val="24"/>
              </w:rPr>
            </w:pPr>
          </w:p>
        </w:tc>
        <w:tc>
          <w:tcPr>
            <w:tcW w:w="1559" w:type="dxa"/>
          </w:tcPr>
          <w:p w14:paraId="4453ABA9" w14:textId="77777777" w:rsidR="00237886" w:rsidRPr="00793248" w:rsidRDefault="00237886">
            <w:pPr>
              <w:jc w:val="center"/>
              <w:rPr>
                <w:sz w:val="24"/>
              </w:rPr>
            </w:pPr>
          </w:p>
        </w:tc>
        <w:tc>
          <w:tcPr>
            <w:tcW w:w="1559" w:type="dxa"/>
            <w:vAlign w:val="center"/>
          </w:tcPr>
          <w:p w14:paraId="58ED43D7" w14:textId="77777777" w:rsidR="00237886" w:rsidRPr="00793248" w:rsidRDefault="00237886">
            <w:pPr>
              <w:jc w:val="center"/>
              <w:rPr>
                <w:sz w:val="24"/>
              </w:rPr>
            </w:pPr>
          </w:p>
        </w:tc>
      </w:tr>
      <w:tr w:rsidR="00793248" w:rsidRPr="00793248" w14:paraId="33486937" w14:textId="77777777">
        <w:tc>
          <w:tcPr>
            <w:tcW w:w="360" w:type="dxa"/>
          </w:tcPr>
          <w:p w14:paraId="2763603B" w14:textId="77777777" w:rsidR="00237886" w:rsidRPr="00793248" w:rsidRDefault="00237886">
            <w:pPr>
              <w:rPr>
                <w:sz w:val="24"/>
              </w:rPr>
            </w:pPr>
          </w:p>
          <w:p w14:paraId="2A6F8210" w14:textId="77777777" w:rsidR="00237886" w:rsidRPr="00793248" w:rsidRDefault="00237886">
            <w:pPr>
              <w:rPr>
                <w:sz w:val="24"/>
              </w:rPr>
            </w:pPr>
          </w:p>
          <w:p w14:paraId="12DD765C" w14:textId="77777777" w:rsidR="00237886" w:rsidRPr="00793248" w:rsidRDefault="00237886">
            <w:pPr>
              <w:rPr>
                <w:sz w:val="24"/>
              </w:rPr>
            </w:pPr>
          </w:p>
          <w:p w14:paraId="55125307" w14:textId="77777777" w:rsidR="00237886" w:rsidRPr="00793248" w:rsidRDefault="00237886">
            <w:pPr>
              <w:rPr>
                <w:sz w:val="24"/>
              </w:rPr>
            </w:pPr>
          </w:p>
        </w:tc>
        <w:tc>
          <w:tcPr>
            <w:tcW w:w="1276" w:type="dxa"/>
          </w:tcPr>
          <w:p w14:paraId="3B0828CE" w14:textId="77777777" w:rsidR="00237886" w:rsidRPr="00793248" w:rsidRDefault="00237886">
            <w:pPr>
              <w:rPr>
                <w:sz w:val="24"/>
              </w:rPr>
            </w:pPr>
          </w:p>
        </w:tc>
        <w:tc>
          <w:tcPr>
            <w:tcW w:w="1418" w:type="dxa"/>
          </w:tcPr>
          <w:p w14:paraId="43124AF1" w14:textId="77777777" w:rsidR="00237886" w:rsidRPr="00793248" w:rsidRDefault="00237886">
            <w:pPr>
              <w:rPr>
                <w:sz w:val="24"/>
              </w:rPr>
            </w:pPr>
          </w:p>
        </w:tc>
        <w:tc>
          <w:tcPr>
            <w:tcW w:w="1417" w:type="dxa"/>
          </w:tcPr>
          <w:p w14:paraId="2FD1CCCE" w14:textId="77777777" w:rsidR="00237886" w:rsidRPr="00793248" w:rsidRDefault="00237886">
            <w:pPr>
              <w:rPr>
                <w:sz w:val="24"/>
              </w:rPr>
            </w:pPr>
          </w:p>
        </w:tc>
        <w:tc>
          <w:tcPr>
            <w:tcW w:w="2693" w:type="dxa"/>
          </w:tcPr>
          <w:p w14:paraId="1EAAB8BB" w14:textId="77777777" w:rsidR="00237886" w:rsidRPr="00793248" w:rsidRDefault="00237886">
            <w:pPr>
              <w:rPr>
                <w:sz w:val="24"/>
              </w:rPr>
            </w:pPr>
          </w:p>
        </w:tc>
        <w:tc>
          <w:tcPr>
            <w:tcW w:w="2268" w:type="dxa"/>
          </w:tcPr>
          <w:p w14:paraId="167D92C3" w14:textId="77777777" w:rsidR="00237886" w:rsidRPr="00793248" w:rsidRDefault="00237886">
            <w:pPr>
              <w:rPr>
                <w:sz w:val="24"/>
              </w:rPr>
            </w:pPr>
          </w:p>
        </w:tc>
        <w:tc>
          <w:tcPr>
            <w:tcW w:w="2694" w:type="dxa"/>
          </w:tcPr>
          <w:p w14:paraId="6A73F87C" w14:textId="77777777" w:rsidR="00237886" w:rsidRPr="00793248" w:rsidRDefault="00237886">
            <w:pPr>
              <w:rPr>
                <w:sz w:val="24"/>
              </w:rPr>
            </w:pPr>
          </w:p>
        </w:tc>
        <w:tc>
          <w:tcPr>
            <w:tcW w:w="1559" w:type="dxa"/>
          </w:tcPr>
          <w:p w14:paraId="7E10AF58" w14:textId="77777777" w:rsidR="00237886" w:rsidRPr="00793248" w:rsidRDefault="00237886">
            <w:pPr>
              <w:rPr>
                <w:sz w:val="24"/>
              </w:rPr>
            </w:pPr>
          </w:p>
        </w:tc>
        <w:tc>
          <w:tcPr>
            <w:tcW w:w="1559" w:type="dxa"/>
          </w:tcPr>
          <w:p w14:paraId="6123BE4D" w14:textId="77777777" w:rsidR="00237886" w:rsidRPr="00793248" w:rsidRDefault="00237886">
            <w:pPr>
              <w:rPr>
                <w:sz w:val="24"/>
              </w:rPr>
            </w:pPr>
          </w:p>
        </w:tc>
      </w:tr>
      <w:tr w:rsidR="00793248" w:rsidRPr="00793248" w14:paraId="79B0A299" w14:textId="77777777">
        <w:tc>
          <w:tcPr>
            <w:tcW w:w="360" w:type="dxa"/>
          </w:tcPr>
          <w:p w14:paraId="7BF92344" w14:textId="77777777" w:rsidR="00237886" w:rsidRPr="00793248" w:rsidRDefault="00237886">
            <w:pPr>
              <w:rPr>
                <w:sz w:val="24"/>
              </w:rPr>
            </w:pPr>
          </w:p>
          <w:p w14:paraId="1FCAE210" w14:textId="77777777" w:rsidR="00237886" w:rsidRPr="00793248" w:rsidRDefault="00237886">
            <w:pPr>
              <w:rPr>
                <w:sz w:val="24"/>
              </w:rPr>
            </w:pPr>
          </w:p>
          <w:p w14:paraId="454F4B1E" w14:textId="77777777" w:rsidR="00237886" w:rsidRPr="00793248" w:rsidRDefault="00237886">
            <w:pPr>
              <w:rPr>
                <w:sz w:val="24"/>
              </w:rPr>
            </w:pPr>
          </w:p>
          <w:p w14:paraId="0E01866F" w14:textId="77777777" w:rsidR="00237886" w:rsidRPr="00793248" w:rsidRDefault="00237886">
            <w:pPr>
              <w:rPr>
                <w:sz w:val="24"/>
              </w:rPr>
            </w:pPr>
          </w:p>
        </w:tc>
        <w:tc>
          <w:tcPr>
            <w:tcW w:w="1276" w:type="dxa"/>
          </w:tcPr>
          <w:p w14:paraId="6B8EFD34" w14:textId="77777777" w:rsidR="00237886" w:rsidRPr="00793248" w:rsidRDefault="00237886">
            <w:pPr>
              <w:rPr>
                <w:sz w:val="24"/>
              </w:rPr>
            </w:pPr>
          </w:p>
        </w:tc>
        <w:tc>
          <w:tcPr>
            <w:tcW w:w="1418" w:type="dxa"/>
          </w:tcPr>
          <w:p w14:paraId="6794AC86" w14:textId="77777777" w:rsidR="00237886" w:rsidRPr="00793248" w:rsidRDefault="00237886">
            <w:pPr>
              <w:rPr>
                <w:sz w:val="24"/>
              </w:rPr>
            </w:pPr>
          </w:p>
        </w:tc>
        <w:tc>
          <w:tcPr>
            <w:tcW w:w="1417" w:type="dxa"/>
          </w:tcPr>
          <w:p w14:paraId="4DAB7B9A" w14:textId="77777777" w:rsidR="00237886" w:rsidRPr="00793248" w:rsidRDefault="00237886">
            <w:pPr>
              <w:rPr>
                <w:sz w:val="24"/>
              </w:rPr>
            </w:pPr>
          </w:p>
        </w:tc>
        <w:tc>
          <w:tcPr>
            <w:tcW w:w="2693" w:type="dxa"/>
          </w:tcPr>
          <w:p w14:paraId="46B1A480" w14:textId="77777777" w:rsidR="00237886" w:rsidRPr="00793248" w:rsidRDefault="00237886">
            <w:pPr>
              <w:rPr>
                <w:sz w:val="24"/>
              </w:rPr>
            </w:pPr>
          </w:p>
        </w:tc>
        <w:tc>
          <w:tcPr>
            <w:tcW w:w="2268" w:type="dxa"/>
          </w:tcPr>
          <w:p w14:paraId="2800AF5F" w14:textId="77777777" w:rsidR="00237886" w:rsidRPr="00793248" w:rsidRDefault="00237886">
            <w:pPr>
              <w:rPr>
                <w:sz w:val="24"/>
              </w:rPr>
            </w:pPr>
          </w:p>
        </w:tc>
        <w:tc>
          <w:tcPr>
            <w:tcW w:w="2694" w:type="dxa"/>
          </w:tcPr>
          <w:p w14:paraId="3D54A66E" w14:textId="77777777" w:rsidR="00237886" w:rsidRPr="00793248" w:rsidRDefault="00237886">
            <w:pPr>
              <w:rPr>
                <w:sz w:val="24"/>
              </w:rPr>
            </w:pPr>
          </w:p>
        </w:tc>
        <w:tc>
          <w:tcPr>
            <w:tcW w:w="1559" w:type="dxa"/>
          </w:tcPr>
          <w:p w14:paraId="73819868" w14:textId="77777777" w:rsidR="00237886" w:rsidRPr="00793248" w:rsidRDefault="00237886">
            <w:pPr>
              <w:rPr>
                <w:sz w:val="24"/>
              </w:rPr>
            </w:pPr>
          </w:p>
        </w:tc>
        <w:tc>
          <w:tcPr>
            <w:tcW w:w="1559" w:type="dxa"/>
          </w:tcPr>
          <w:p w14:paraId="4DC0D4CD" w14:textId="77777777" w:rsidR="00237886" w:rsidRPr="00793248" w:rsidRDefault="00237886">
            <w:pPr>
              <w:rPr>
                <w:sz w:val="24"/>
              </w:rPr>
            </w:pPr>
          </w:p>
        </w:tc>
      </w:tr>
      <w:tr w:rsidR="00793248" w:rsidRPr="00793248" w14:paraId="4C31D57D" w14:textId="77777777">
        <w:trPr>
          <w:trHeight w:val="1047"/>
        </w:trPr>
        <w:tc>
          <w:tcPr>
            <w:tcW w:w="360" w:type="dxa"/>
          </w:tcPr>
          <w:p w14:paraId="085AB787" w14:textId="77777777" w:rsidR="00237886" w:rsidRPr="00793248" w:rsidRDefault="00237886">
            <w:pPr>
              <w:rPr>
                <w:sz w:val="24"/>
              </w:rPr>
            </w:pPr>
          </w:p>
          <w:p w14:paraId="1B3F77E8" w14:textId="77777777" w:rsidR="00237886" w:rsidRPr="00793248" w:rsidRDefault="00237886">
            <w:pPr>
              <w:rPr>
                <w:sz w:val="24"/>
              </w:rPr>
            </w:pPr>
          </w:p>
          <w:p w14:paraId="6CE7CC28" w14:textId="77777777" w:rsidR="00237886" w:rsidRPr="00793248" w:rsidRDefault="00237886">
            <w:pPr>
              <w:rPr>
                <w:sz w:val="24"/>
              </w:rPr>
            </w:pPr>
          </w:p>
          <w:p w14:paraId="1390024F" w14:textId="77777777" w:rsidR="00237886" w:rsidRPr="00793248" w:rsidRDefault="00237886">
            <w:pPr>
              <w:rPr>
                <w:sz w:val="24"/>
              </w:rPr>
            </w:pPr>
          </w:p>
        </w:tc>
        <w:tc>
          <w:tcPr>
            <w:tcW w:w="1276" w:type="dxa"/>
          </w:tcPr>
          <w:p w14:paraId="16B55A35" w14:textId="77777777" w:rsidR="00237886" w:rsidRPr="00793248" w:rsidRDefault="00237886">
            <w:pPr>
              <w:rPr>
                <w:sz w:val="24"/>
              </w:rPr>
            </w:pPr>
          </w:p>
        </w:tc>
        <w:tc>
          <w:tcPr>
            <w:tcW w:w="1418" w:type="dxa"/>
          </w:tcPr>
          <w:p w14:paraId="46525DFF" w14:textId="77777777" w:rsidR="00237886" w:rsidRPr="00793248" w:rsidRDefault="00237886">
            <w:pPr>
              <w:rPr>
                <w:sz w:val="24"/>
              </w:rPr>
            </w:pPr>
          </w:p>
        </w:tc>
        <w:tc>
          <w:tcPr>
            <w:tcW w:w="1417" w:type="dxa"/>
          </w:tcPr>
          <w:p w14:paraId="60ECE90F" w14:textId="77777777" w:rsidR="00237886" w:rsidRPr="00793248" w:rsidRDefault="00237886">
            <w:pPr>
              <w:rPr>
                <w:sz w:val="24"/>
              </w:rPr>
            </w:pPr>
          </w:p>
        </w:tc>
        <w:tc>
          <w:tcPr>
            <w:tcW w:w="2693" w:type="dxa"/>
          </w:tcPr>
          <w:p w14:paraId="7BB5D417" w14:textId="77777777" w:rsidR="00237886" w:rsidRPr="00793248" w:rsidRDefault="00237886">
            <w:pPr>
              <w:rPr>
                <w:sz w:val="24"/>
              </w:rPr>
            </w:pPr>
          </w:p>
        </w:tc>
        <w:tc>
          <w:tcPr>
            <w:tcW w:w="2268" w:type="dxa"/>
          </w:tcPr>
          <w:p w14:paraId="099668ED" w14:textId="77777777" w:rsidR="00237886" w:rsidRPr="00793248" w:rsidRDefault="00237886">
            <w:pPr>
              <w:rPr>
                <w:sz w:val="24"/>
              </w:rPr>
            </w:pPr>
          </w:p>
        </w:tc>
        <w:tc>
          <w:tcPr>
            <w:tcW w:w="2694" w:type="dxa"/>
          </w:tcPr>
          <w:p w14:paraId="6A43F53B" w14:textId="77777777" w:rsidR="00237886" w:rsidRPr="00793248" w:rsidRDefault="00237886">
            <w:pPr>
              <w:rPr>
                <w:sz w:val="24"/>
              </w:rPr>
            </w:pPr>
          </w:p>
        </w:tc>
        <w:tc>
          <w:tcPr>
            <w:tcW w:w="1559" w:type="dxa"/>
          </w:tcPr>
          <w:p w14:paraId="4C23CDEC" w14:textId="77777777" w:rsidR="00237886" w:rsidRPr="00793248" w:rsidRDefault="00237886">
            <w:pPr>
              <w:rPr>
                <w:sz w:val="24"/>
              </w:rPr>
            </w:pPr>
          </w:p>
        </w:tc>
        <w:tc>
          <w:tcPr>
            <w:tcW w:w="1559" w:type="dxa"/>
          </w:tcPr>
          <w:p w14:paraId="149FA962" w14:textId="77777777" w:rsidR="00237886" w:rsidRPr="00793248" w:rsidRDefault="00237886">
            <w:pPr>
              <w:rPr>
                <w:sz w:val="24"/>
              </w:rPr>
            </w:pPr>
          </w:p>
        </w:tc>
      </w:tr>
    </w:tbl>
    <w:p w14:paraId="2ED801CA" w14:textId="77777777" w:rsidR="00237886" w:rsidRPr="00793248" w:rsidRDefault="00663583">
      <w:pPr>
        <w:spacing w:before="120" w:line="280" w:lineRule="exact"/>
        <w:rPr>
          <w:rFonts w:ascii="仿宋_GB2312" w:eastAsia="仿宋_GB2312"/>
          <w:szCs w:val="21"/>
        </w:rPr>
      </w:pPr>
      <w:r w:rsidRPr="00793248">
        <w:rPr>
          <w:rFonts w:ascii="仿宋_GB2312" w:eastAsia="仿宋_GB2312" w:hint="eastAsia"/>
          <w:szCs w:val="21"/>
        </w:rPr>
        <w:t>1.本表所有检查内容均需按通知要求填写检查情况，不能简单填“是”、“否”、“良好”，需进行文字和数据描述。</w:t>
      </w:r>
    </w:p>
    <w:p w14:paraId="2FC97302" w14:textId="77777777" w:rsidR="00237886" w:rsidRPr="00793248" w:rsidRDefault="00663583">
      <w:pPr>
        <w:spacing w:before="120" w:line="280" w:lineRule="exact"/>
        <w:rPr>
          <w:rFonts w:ascii="仿宋_GB2312" w:eastAsia="仿宋_GB2312"/>
          <w:szCs w:val="21"/>
        </w:rPr>
      </w:pPr>
      <w:r w:rsidRPr="00793248">
        <w:rPr>
          <w:rFonts w:ascii="仿宋_GB2312" w:eastAsia="仿宋_GB2312" w:hint="eastAsia"/>
          <w:szCs w:val="21"/>
        </w:rPr>
        <w:t>2.本表由教研室主任填写，一式两份，一份存系（部），一份由系（部）汇总交教务处。另附期初教学质量自查小结。</w:t>
      </w:r>
    </w:p>
    <w:p w14:paraId="5E4DD849" w14:textId="77777777" w:rsidR="00237886" w:rsidRPr="00793248" w:rsidRDefault="00663583" w:rsidP="0094336D">
      <w:pPr>
        <w:spacing w:line="320" w:lineRule="exact"/>
        <w:ind w:leftChars="5" w:left="308" w:hangingChars="124" w:hanging="298"/>
        <w:rPr>
          <w:rFonts w:ascii="仿宋_GB2312" w:eastAsia="仿宋_GB2312"/>
          <w:sz w:val="24"/>
        </w:rPr>
      </w:pPr>
      <w:r w:rsidRPr="00793248">
        <w:rPr>
          <w:rFonts w:ascii="仿宋_GB2312" w:eastAsia="仿宋_GB2312" w:hint="eastAsia"/>
          <w:sz w:val="24"/>
        </w:rPr>
        <w:t>教研室主任签名：                                    系（部）负责人签名（公章）：</w:t>
      </w:r>
    </w:p>
    <w:p w14:paraId="6B6F4A13" w14:textId="77777777" w:rsidR="00237886" w:rsidRPr="00793248" w:rsidRDefault="00237886">
      <w:pPr>
        <w:spacing w:line="320" w:lineRule="exact"/>
        <w:ind w:firstLineChars="999" w:firstLine="2407"/>
        <w:rPr>
          <w:rFonts w:ascii="仿宋_GB2312" w:eastAsia="仿宋_GB2312"/>
          <w:b/>
          <w:sz w:val="24"/>
        </w:rPr>
      </w:pPr>
    </w:p>
    <w:p w14:paraId="2779A7C6" w14:textId="77777777" w:rsidR="00237886" w:rsidRPr="00793248" w:rsidRDefault="00663583">
      <w:pPr>
        <w:spacing w:before="120" w:line="280" w:lineRule="exact"/>
        <w:ind w:firstLineChars="50" w:firstLine="120"/>
        <w:rPr>
          <w:rFonts w:ascii="仿宋_GB2312" w:eastAsia="仿宋_GB2312"/>
          <w:sz w:val="24"/>
        </w:rPr>
      </w:pPr>
      <w:r w:rsidRPr="00793248">
        <w:rPr>
          <w:rFonts w:ascii="仿宋_GB2312" w:eastAsia="仿宋_GB2312" w:hint="eastAsia"/>
          <w:sz w:val="24"/>
        </w:rPr>
        <w:t xml:space="preserve"> 年   月   日                                                 年   月   日</w:t>
      </w:r>
    </w:p>
    <w:p w14:paraId="254CE623" w14:textId="77777777" w:rsidR="001C771A" w:rsidRDefault="00663583" w:rsidP="0082263E">
      <w:pPr>
        <w:spacing w:before="120" w:line="280" w:lineRule="exact"/>
        <w:ind w:firstLineChars="50" w:firstLine="120"/>
        <w:rPr>
          <w:rFonts w:ascii="仿宋_GB2312" w:eastAsia="仿宋_GB2312"/>
          <w:sz w:val="24"/>
        </w:rPr>
      </w:pPr>
      <w:r w:rsidRPr="00793248">
        <w:rPr>
          <w:rFonts w:ascii="仿宋_GB2312" w:eastAsia="仿宋_GB2312"/>
          <w:sz w:val="24"/>
        </w:rPr>
        <w:br w:type="page"/>
      </w:r>
    </w:p>
    <w:p w14:paraId="44858008" w14:textId="77777777" w:rsidR="001C771A" w:rsidRDefault="001C771A" w:rsidP="0082263E">
      <w:pPr>
        <w:spacing w:before="120" w:line="280" w:lineRule="exact"/>
        <w:ind w:firstLineChars="50" w:firstLine="120"/>
        <w:rPr>
          <w:rFonts w:ascii="仿宋_GB2312" w:eastAsia="仿宋_GB2312"/>
          <w:sz w:val="24"/>
        </w:rPr>
      </w:pPr>
    </w:p>
    <w:p w14:paraId="30BC8C27" w14:textId="122585AA" w:rsidR="00237886" w:rsidRPr="00793248" w:rsidRDefault="00663583" w:rsidP="0082263E">
      <w:pPr>
        <w:spacing w:before="120" w:line="280" w:lineRule="exact"/>
        <w:ind w:firstLineChars="50" w:firstLine="105"/>
        <w:rPr>
          <w:rFonts w:ascii="仿宋_GB2312" w:eastAsia="仿宋_GB2312" w:hAnsi="宋体"/>
          <w:b/>
          <w:sz w:val="36"/>
          <w:szCs w:val="36"/>
        </w:rPr>
      </w:pPr>
      <w:r w:rsidRPr="00793248">
        <w:rPr>
          <w:rFonts w:ascii="楷体_GB2312" w:eastAsia="楷体_GB2312" w:hAnsi="宋体" w:hint="eastAsia"/>
          <w:b/>
          <w:szCs w:val="21"/>
        </w:rPr>
        <w:t>附件2：</w:t>
      </w:r>
      <w:r w:rsidR="0082263E">
        <w:rPr>
          <w:rFonts w:ascii="楷体_GB2312" w:eastAsia="楷体_GB2312" w:hAnsi="宋体" w:hint="eastAsia"/>
          <w:b/>
          <w:szCs w:val="21"/>
        </w:rPr>
        <w:t xml:space="preserve">                                          </w:t>
      </w:r>
      <w:r w:rsidRPr="00793248">
        <w:rPr>
          <w:rFonts w:ascii="仿宋_GB2312" w:eastAsia="仿宋_GB2312" w:hAnsi="宋体" w:hint="eastAsia"/>
          <w:b/>
          <w:sz w:val="36"/>
          <w:szCs w:val="36"/>
        </w:rPr>
        <w:t>广州华南商贸职业学院</w:t>
      </w:r>
    </w:p>
    <w:p w14:paraId="4C5990B5" w14:textId="5E14F367" w:rsidR="00237886" w:rsidRPr="00793248" w:rsidRDefault="00C65D9D">
      <w:pPr>
        <w:jc w:val="center"/>
        <w:rPr>
          <w:rFonts w:ascii="仿宋_GB2312" w:eastAsia="仿宋_GB2312" w:hAnsi="宋体"/>
          <w:b/>
          <w:sz w:val="36"/>
          <w:szCs w:val="36"/>
        </w:rPr>
      </w:pPr>
      <w:r>
        <w:rPr>
          <w:rFonts w:ascii="仿宋_GB2312" w:eastAsia="仿宋_GB2312" w:hAnsi="宋体" w:hint="eastAsia"/>
          <w:b/>
          <w:sz w:val="36"/>
          <w:szCs w:val="36"/>
        </w:rPr>
        <w:t>2019-2020学年第二学期</w:t>
      </w:r>
      <w:r w:rsidR="00663583" w:rsidRPr="00793248">
        <w:rPr>
          <w:rFonts w:ascii="仿宋_GB2312" w:eastAsia="仿宋_GB2312" w:hAnsi="宋体" w:hint="eastAsia"/>
          <w:b/>
          <w:sz w:val="36"/>
          <w:szCs w:val="36"/>
        </w:rPr>
        <w:t>教务处期</w:t>
      </w:r>
      <w:r w:rsidR="009F3607" w:rsidRPr="00793248">
        <w:rPr>
          <w:rFonts w:ascii="仿宋_GB2312" w:eastAsia="仿宋_GB2312" w:hAnsi="宋体" w:hint="eastAsia"/>
          <w:b/>
          <w:sz w:val="36"/>
          <w:szCs w:val="36"/>
        </w:rPr>
        <w:t>中</w:t>
      </w:r>
      <w:r w:rsidR="00663583" w:rsidRPr="00793248">
        <w:rPr>
          <w:rFonts w:ascii="仿宋_GB2312" w:eastAsia="仿宋_GB2312" w:hAnsi="宋体" w:hint="eastAsia"/>
          <w:b/>
          <w:sz w:val="36"/>
          <w:szCs w:val="36"/>
        </w:rPr>
        <w:t>教学资料检查表</w:t>
      </w:r>
    </w:p>
    <w:p w14:paraId="23113B3F" w14:textId="77777777" w:rsidR="00237886" w:rsidRPr="00793248" w:rsidRDefault="00663583">
      <w:pPr>
        <w:rPr>
          <w:rFonts w:ascii="黑体" w:eastAsia="黑体" w:hAnsi="宋体"/>
          <w:b/>
          <w:sz w:val="36"/>
          <w:szCs w:val="36"/>
        </w:rPr>
      </w:pPr>
      <w:r w:rsidRPr="00793248">
        <w:rPr>
          <w:rFonts w:ascii="仿宋_GB2312" w:eastAsia="仿宋_GB2312" w:hint="eastAsia"/>
          <w:sz w:val="24"/>
        </w:rPr>
        <w:t>系(部)：</w:t>
      </w:r>
    </w:p>
    <w:tbl>
      <w:tblPr>
        <w:tblW w:w="156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1418"/>
        <w:gridCol w:w="1370"/>
        <w:gridCol w:w="1370"/>
        <w:gridCol w:w="1370"/>
        <w:gridCol w:w="868"/>
        <w:gridCol w:w="868"/>
        <w:gridCol w:w="869"/>
        <w:gridCol w:w="869"/>
        <w:gridCol w:w="868"/>
        <w:gridCol w:w="868"/>
        <w:gridCol w:w="869"/>
        <w:gridCol w:w="868"/>
        <w:gridCol w:w="869"/>
      </w:tblGrid>
      <w:tr w:rsidR="00587D56" w14:paraId="1308C210" w14:textId="77777777" w:rsidTr="00134116">
        <w:trPr>
          <w:trHeight w:val="1934"/>
        </w:trPr>
        <w:tc>
          <w:tcPr>
            <w:tcW w:w="852" w:type="dxa"/>
            <w:vAlign w:val="center"/>
          </w:tcPr>
          <w:p w14:paraId="0D2EB8A1"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教师姓名</w:t>
            </w:r>
          </w:p>
        </w:tc>
        <w:tc>
          <w:tcPr>
            <w:tcW w:w="1417" w:type="dxa"/>
            <w:vAlign w:val="center"/>
          </w:tcPr>
          <w:p w14:paraId="546DAF1C"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授课课程</w:t>
            </w:r>
          </w:p>
        </w:tc>
        <w:tc>
          <w:tcPr>
            <w:tcW w:w="1418" w:type="dxa"/>
            <w:vAlign w:val="center"/>
          </w:tcPr>
          <w:p w14:paraId="0EE3AEF9"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授课班级</w:t>
            </w:r>
          </w:p>
        </w:tc>
        <w:tc>
          <w:tcPr>
            <w:tcW w:w="1370" w:type="dxa"/>
            <w:vAlign w:val="center"/>
          </w:tcPr>
          <w:p w14:paraId="4FBC4C37"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《学生学习资源导引表》完成情况，与资料上</w:t>
            </w:r>
            <w:proofErr w:type="gramStart"/>
            <w:r>
              <w:rPr>
                <w:rFonts w:ascii="仿宋_GB2312" w:eastAsia="仿宋_GB2312" w:hint="eastAsia"/>
                <w:sz w:val="24"/>
              </w:rPr>
              <w:t>传是否</w:t>
            </w:r>
            <w:proofErr w:type="gramEnd"/>
            <w:r>
              <w:rPr>
                <w:rFonts w:ascii="仿宋_GB2312" w:eastAsia="仿宋_GB2312" w:hint="eastAsia"/>
                <w:sz w:val="24"/>
              </w:rPr>
              <w:t>一致</w:t>
            </w:r>
          </w:p>
        </w:tc>
        <w:tc>
          <w:tcPr>
            <w:tcW w:w="1370" w:type="dxa"/>
            <w:vAlign w:val="center"/>
          </w:tcPr>
          <w:p w14:paraId="05C4B7F2"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授课进度是否与授课计划一致（不一致需注明情况）</w:t>
            </w:r>
          </w:p>
        </w:tc>
        <w:tc>
          <w:tcPr>
            <w:tcW w:w="1370" w:type="dxa"/>
            <w:vAlign w:val="center"/>
          </w:tcPr>
          <w:p w14:paraId="66D169D9"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教师教案、课件完成情况（文字描述是否符合上述检查要求）</w:t>
            </w:r>
          </w:p>
        </w:tc>
        <w:tc>
          <w:tcPr>
            <w:tcW w:w="868" w:type="dxa"/>
            <w:vAlign w:val="center"/>
          </w:tcPr>
          <w:p w14:paraId="0AD686BF"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教师视频完成情况</w:t>
            </w:r>
          </w:p>
        </w:tc>
        <w:tc>
          <w:tcPr>
            <w:tcW w:w="868" w:type="dxa"/>
            <w:vAlign w:val="center"/>
          </w:tcPr>
          <w:p w14:paraId="62FC09DA"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实践教学计划安排情况</w:t>
            </w:r>
          </w:p>
        </w:tc>
        <w:tc>
          <w:tcPr>
            <w:tcW w:w="869" w:type="dxa"/>
            <w:vAlign w:val="center"/>
          </w:tcPr>
          <w:p w14:paraId="7A12E06F"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教师上线测试及试讲情况</w:t>
            </w:r>
          </w:p>
        </w:tc>
        <w:tc>
          <w:tcPr>
            <w:tcW w:w="869" w:type="dxa"/>
            <w:vAlign w:val="center"/>
          </w:tcPr>
          <w:p w14:paraId="41390646"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教师上线情况</w:t>
            </w:r>
          </w:p>
        </w:tc>
        <w:tc>
          <w:tcPr>
            <w:tcW w:w="868" w:type="dxa"/>
            <w:vAlign w:val="center"/>
          </w:tcPr>
          <w:p w14:paraId="43B28053"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学生到课率、上课情况检查</w:t>
            </w:r>
          </w:p>
        </w:tc>
        <w:tc>
          <w:tcPr>
            <w:tcW w:w="868" w:type="dxa"/>
            <w:vAlign w:val="center"/>
          </w:tcPr>
          <w:p w14:paraId="31F1C246"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教师互动答疑情况</w:t>
            </w:r>
          </w:p>
        </w:tc>
        <w:tc>
          <w:tcPr>
            <w:tcW w:w="869" w:type="dxa"/>
            <w:vAlign w:val="center"/>
          </w:tcPr>
          <w:p w14:paraId="22B6D445"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教师作业批改情况</w:t>
            </w:r>
          </w:p>
        </w:tc>
        <w:tc>
          <w:tcPr>
            <w:tcW w:w="868" w:type="dxa"/>
            <w:vAlign w:val="center"/>
          </w:tcPr>
          <w:p w14:paraId="5AFA1090"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教师课后反思情况</w:t>
            </w:r>
          </w:p>
        </w:tc>
        <w:tc>
          <w:tcPr>
            <w:tcW w:w="869" w:type="dxa"/>
            <w:vAlign w:val="center"/>
          </w:tcPr>
          <w:p w14:paraId="465A58AD" w14:textId="77777777" w:rsidR="00587D56" w:rsidRDefault="00587D56" w:rsidP="00134116">
            <w:pPr>
              <w:spacing w:line="360" w:lineRule="exact"/>
              <w:jc w:val="center"/>
              <w:rPr>
                <w:rFonts w:ascii="仿宋_GB2312" w:eastAsia="仿宋_GB2312"/>
                <w:sz w:val="24"/>
              </w:rPr>
            </w:pPr>
            <w:r>
              <w:rPr>
                <w:rFonts w:ascii="仿宋_GB2312" w:eastAsia="仿宋_GB2312" w:hint="eastAsia"/>
                <w:sz w:val="24"/>
              </w:rPr>
              <w:t>备注</w:t>
            </w:r>
          </w:p>
        </w:tc>
      </w:tr>
      <w:tr w:rsidR="00587D56" w14:paraId="120CD183" w14:textId="77777777" w:rsidTr="00134116">
        <w:trPr>
          <w:trHeight w:val="1008"/>
        </w:trPr>
        <w:tc>
          <w:tcPr>
            <w:tcW w:w="852" w:type="dxa"/>
            <w:vAlign w:val="center"/>
          </w:tcPr>
          <w:p w14:paraId="520991CA" w14:textId="77777777" w:rsidR="00587D56" w:rsidRDefault="00587D56" w:rsidP="00134116">
            <w:pPr>
              <w:jc w:val="center"/>
              <w:rPr>
                <w:rFonts w:ascii="仿宋_GB2312" w:eastAsia="仿宋_GB2312"/>
                <w:sz w:val="24"/>
              </w:rPr>
            </w:pPr>
          </w:p>
        </w:tc>
        <w:tc>
          <w:tcPr>
            <w:tcW w:w="1417" w:type="dxa"/>
            <w:vAlign w:val="center"/>
          </w:tcPr>
          <w:p w14:paraId="542AD224" w14:textId="77777777" w:rsidR="00587D56" w:rsidRDefault="00587D56" w:rsidP="00134116">
            <w:pPr>
              <w:spacing w:line="360" w:lineRule="exact"/>
              <w:jc w:val="center"/>
              <w:rPr>
                <w:rFonts w:ascii="仿宋_GB2312" w:eastAsia="仿宋_GB2312"/>
                <w:sz w:val="24"/>
              </w:rPr>
            </w:pPr>
          </w:p>
        </w:tc>
        <w:tc>
          <w:tcPr>
            <w:tcW w:w="1418" w:type="dxa"/>
            <w:vAlign w:val="center"/>
          </w:tcPr>
          <w:p w14:paraId="09CC8E2A" w14:textId="77777777" w:rsidR="00587D56" w:rsidRDefault="00587D56" w:rsidP="00134116">
            <w:pPr>
              <w:spacing w:line="360" w:lineRule="exact"/>
              <w:jc w:val="center"/>
              <w:rPr>
                <w:rFonts w:ascii="仿宋_GB2312" w:eastAsia="仿宋_GB2312"/>
                <w:sz w:val="24"/>
              </w:rPr>
            </w:pPr>
          </w:p>
        </w:tc>
        <w:tc>
          <w:tcPr>
            <w:tcW w:w="1370" w:type="dxa"/>
            <w:vAlign w:val="center"/>
          </w:tcPr>
          <w:p w14:paraId="0776A7FE" w14:textId="77777777" w:rsidR="00587D56" w:rsidRDefault="00587D56" w:rsidP="00134116">
            <w:pPr>
              <w:spacing w:line="360" w:lineRule="exact"/>
              <w:jc w:val="center"/>
              <w:rPr>
                <w:rFonts w:ascii="仿宋_GB2312" w:eastAsia="仿宋_GB2312"/>
                <w:sz w:val="24"/>
              </w:rPr>
            </w:pPr>
          </w:p>
        </w:tc>
        <w:tc>
          <w:tcPr>
            <w:tcW w:w="1370" w:type="dxa"/>
            <w:vAlign w:val="center"/>
          </w:tcPr>
          <w:p w14:paraId="6E1780BB" w14:textId="77777777" w:rsidR="00587D56" w:rsidRDefault="00587D56" w:rsidP="00134116">
            <w:pPr>
              <w:spacing w:line="360" w:lineRule="exact"/>
              <w:jc w:val="center"/>
              <w:rPr>
                <w:rFonts w:ascii="仿宋_GB2312" w:eastAsia="仿宋_GB2312"/>
                <w:sz w:val="24"/>
              </w:rPr>
            </w:pPr>
          </w:p>
        </w:tc>
        <w:tc>
          <w:tcPr>
            <w:tcW w:w="1370" w:type="dxa"/>
            <w:vAlign w:val="center"/>
          </w:tcPr>
          <w:p w14:paraId="16B26E63" w14:textId="77777777" w:rsidR="00587D56" w:rsidRDefault="00587D56" w:rsidP="00134116">
            <w:pPr>
              <w:spacing w:line="360" w:lineRule="exact"/>
              <w:jc w:val="center"/>
              <w:rPr>
                <w:rFonts w:ascii="仿宋_GB2312" w:eastAsia="仿宋_GB2312"/>
                <w:sz w:val="24"/>
              </w:rPr>
            </w:pPr>
          </w:p>
        </w:tc>
        <w:tc>
          <w:tcPr>
            <w:tcW w:w="868" w:type="dxa"/>
            <w:vAlign w:val="center"/>
          </w:tcPr>
          <w:p w14:paraId="56418788" w14:textId="77777777" w:rsidR="00587D56" w:rsidRDefault="00587D56" w:rsidP="00134116">
            <w:pPr>
              <w:spacing w:line="360" w:lineRule="exact"/>
              <w:jc w:val="center"/>
              <w:rPr>
                <w:rFonts w:ascii="仿宋_GB2312" w:eastAsia="仿宋_GB2312"/>
                <w:sz w:val="24"/>
              </w:rPr>
            </w:pPr>
          </w:p>
        </w:tc>
        <w:tc>
          <w:tcPr>
            <w:tcW w:w="868" w:type="dxa"/>
            <w:vAlign w:val="center"/>
          </w:tcPr>
          <w:p w14:paraId="2AF955C2" w14:textId="77777777" w:rsidR="00587D56" w:rsidRDefault="00587D56" w:rsidP="00134116">
            <w:pPr>
              <w:spacing w:line="360" w:lineRule="exact"/>
              <w:jc w:val="center"/>
              <w:rPr>
                <w:rFonts w:ascii="仿宋_GB2312" w:eastAsia="仿宋_GB2312"/>
                <w:sz w:val="24"/>
              </w:rPr>
            </w:pPr>
          </w:p>
        </w:tc>
        <w:tc>
          <w:tcPr>
            <w:tcW w:w="869" w:type="dxa"/>
            <w:vAlign w:val="center"/>
          </w:tcPr>
          <w:p w14:paraId="3A5BB5CA" w14:textId="77777777" w:rsidR="00587D56" w:rsidRDefault="00587D56" w:rsidP="00134116">
            <w:pPr>
              <w:spacing w:line="360" w:lineRule="exact"/>
              <w:jc w:val="center"/>
              <w:rPr>
                <w:rFonts w:ascii="仿宋_GB2312" w:eastAsia="仿宋_GB2312"/>
                <w:sz w:val="24"/>
              </w:rPr>
            </w:pPr>
          </w:p>
        </w:tc>
        <w:tc>
          <w:tcPr>
            <w:tcW w:w="869" w:type="dxa"/>
            <w:vAlign w:val="center"/>
          </w:tcPr>
          <w:p w14:paraId="6B59D6B4" w14:textId="77777777" w:rsidR="00587D56" w:rsidRDefault="00587D56" w:rsidP="00134116">
            <w:pPr>
              <w:spacing w:line="360" w:lineRule="exact"/>
              <w:jc w:val="center"/>
              <w:rPr>
                <w:rFonts w:ascii="仿宋_GB2312" w:eastAsia="仿宋_GB2312"/>
                <w:sz w:val="24"/>
              </w:rPr>
            </w:pPr>
          </w:p>
        </w:tc>
        <w:tc>
          <w:tcPr>
            <w:tcW w:w="868" w:type="dxa"/>
            <w:vAlign w:val="center"/>
          </w:tcPr>
          <w:p w14:paraId="708EACCD" w14:textId="77777777" w:rsidR="00587D56" w:rsidRDefault="00587D56" w:rsidP="00134116">
            <w:pPr>
              <w:spacing w:line="360" w:lineRule="exact"/>
              <w:jc w:val="center"/>
              <w:rPr>
                <w:rFonts w:ascii="仿宋_GB2312" w:eastAsia="仿宋_GB2312"/>
                <w:sz w:val="24"/>
              </w:rPr>
            </w:pPr>
          </w:p>
        </w:tc>
        <w:tc>
          <w:tcPr>
            <w:tcW w:w="868" w:type="dxa"/>
            <w:vAlign w:val="center"/>
          </w:tcPr>
          <w:p w14:paraId="2C882697" w14:textId="77777777" w:rsidR="00587D56" w:rsidRDefault="00587D56" w:rsidP="00134116">
            <w:pPr>
              <w:spacing w:line="360" w:lineRule="exact"/>
              <w:jc w:val="center"/>
              <w:rPr>
                <w:rFonts w:ascii="仿宋_GB2312" w:eastAsia="仿宋_GB2312"/>
                <w:sz w:val="24"/>
              </w:rPr>
            </w:pPr>
          </w:p>
        </w:tc>
        <w:tc>
          <w:tcPr>
            <w:tcW w:w="869" w:type="dxa"/>
            <w:vAlign w:val="center"/>
          </w:tcPr>
          <w:p w14:paraId="7E3D3AE7" w14:textId="77777777" w:rsidR="00587D56" w:rsidRDefault="00587D56" w:rsidP="00134116">
            <w:pPr>
              <w:spacing w:line="360" w:lineRule="exact"/>
              <w:jc w:val="center"/>
              <w:rPr>
                <w:rFonts w:ascii="仿宋_GB2312" w:eastAsia="仿宋_GB2312"/>
                <w:sz w:val="24"/>
              </w:rPr>
            </w:pPr>
          </w:p>
        </w:tc>
        <w:tc>
          <w:tcPr>
            <w:tcW w:w="868" w:type="dxa"/>
            <w:vAlign w:val="center"/>
          </w:tcPr>
          <w:p w14:paraId="0E09BE23" w14:textId="77777777" w:rsidR="00587D56" w:rsidRDefault="00587D56" w:rsidP="00134116">
            <w:pPr>
              <w:spacing w:line="360" w:lineRule="exact"/>
              <w:jc w:val="center"/>
              <w:rPr>
                <w:rFonts w:ascii="仿宋_GB2312" w:eastAsia="仿宋_GB2312"/>
                <w:sz w:val="24"/>
              </w:rPr>
            </w:pPr>
          </w:p>
        </w:tc>
        <w:tc>
          <w:tcPr>
            <w:tcW w:w="869" w:type="dxa"/>
            <w:vAlign w:val="center"/>
          </w:tcPr>
          <w:p w14:paraId="26CFEEE7" w14:textId="77777777" w:rsidR="00587D56" w:rsidRDefault="00587D56" w:rsidP="00134116">
            <w:pPr>
              <w:spacing w:line="360" w:lineRule="exact"/>
              <w:jc w:val="center"/>
              <w:rPr>
                <w:rFonts w:ascii="仿宋_GB2312" w:eastAsia="仿宋_GB2312"/>
                <w:sz w:val="24"/>
              </w:rPr>
            </w:pPr>
          </w:p>
        </w:tc>
      </w:tr>
      <w:tr w:rsidR="00587D56" w14:paraId="45C8889F" w14:textId="77777777" w:rsidTr="00134116">
        <w:trPr>
          <w:trHeight w:val="1057"/>
        </w:trPr>
        <w:tc>
          <w:tcPr>
            <w:tcW w:w="852" w:type="dxa"/>
            <w:vAlign w:val="center"/>
          </w:tcPr>
          <w:p w14:paraId="10CE4DE8" w14:textId="77777777" w:rsidR="00587D56" w:rsidRDefault="00587D56" w:rsidP="00134116">
            <w:pPr>
              <w:jc w:val="center"/>
              <w:rPr>
                <w:rFonts w:ascii="仿宋_GB2312" w:eastAsia="仿宋_GB2312"/>
                <w:sz w:val="24"/>
              </w:rPr>
            </w:pPr>
          </w:p>
        </w:tc>
        <w:tc>
          <w:tcPr>
            <w:tcW w:w="1417" w:type="dxa"/>
            <w:vAlign w:val="center"/>
          </w:tcPr>
          <w:p w14:paraId="558F836A" w14:textId="77777777" w:rsidR="00587D56" w:rsidRDefault="00587D56" w:rsidP="00134116">
            <w:pPr>
              <w:spacing w:line="360" w:lineRule="exact"/>
              <w:jc w:val="center"/>
              <w:rPr>
                <w:rFonts w:ascii="仿宋_GB2312" w:eastAsia="仿宋_GB2312"/>
                <w:sz w:val="24"/>
              </w:rPr>
            </w:pPr>
          </w:p>
        </w:tc>
        <w:tc>
          <w:tcPr>
            <w:tcW w:w="1418" w:type="dxa"/>
            <w:vAlign w:val="center"/>
          </w:tcPr>
          <w:p w14:paraId="7DB153F1" w14:textId="77777777" w:rsidR="00587D56" w:rsidRDefault="00587D56" w:rsidP="00134116">
            <w:pPr>
              <w:spacing w:line="360" w:lineRule="exact"/>
              <w:jc w:val="center"/>
              <w:rPr>
                <w:rFonts w:ascii="仿宋_GB2312" w:eastAsia="仿宋_GB2312"/>
                <w:sz w:val="24"/>
              </w:rPr>
            </w:pPr>
          </w:p>
        </w:tc>
        <w:tc>
          <w:tcPr>
            <w:tcW w:w="1370" w:type="dxa"/>
            <w:vAlign w:val="center"/>
          </w:tcPr>
          <w:p w14:paraId="16EE4DF9" w14:textId="77777777" w:rsidR="00587D56" w:rsidRDefault="00587D56" w:rsidP="00134116">
            <w:pPr>
              <w:spacing w:line="360" w:lineRule="exact"/>
              <w:jc w:val="center"/>
              <w:rPr>
                <w:rFonts w:ascii="仿宋_GB2312" w:eastAsia="仿宋_GB2312"/>
                <w:sz w:val="24"/>
              </w:rPr>
            </w:pPr>
          </w:p>
        </w:tc>
        <w:tc>
          <w:tcPr>
            <w:tcW w:w="1370" w:type="dxa"/>
            <w:vAlign w:val="center"/>
          </w:tcPr>
          <w:p w14:paraId="4F320207" w14:textId="77777777" w:rsidR="00587D56" w:rsidRDefault="00587D56" w:rsidP="00134116">
            <w:pPr>
              <w:spacing w:line="360" w:lineRule="exact"/>
              <w:jc w:val="center"/>
              <w:rPr>
                <w:rFonts w:ascii="仿宋_GB2312" w:eastAsia="仿宋_GB2312"/>
                <w:sz w:val="24"/>
              </w:rPr>
            </w:pPr>
          </w:p>
        </w:tc>
        <w:tc>
          <w:tcPr>
            <w:tcW w:w="1370" w:type="dxa"/>
            <w:vAlign w:val="center"/>
          </w:tcPr>
          <w:p w14:paraId="4C84A5B4" w14:textId="77777777" w:rsidR="00587D56" w:rsidRDefault="00587D56" w:rsidP="00134116">
            <w:pPr>
              <w:spacing w:line="360" w:lineRule="exact"/>
              <w:jc w:val="center"/>
              <w:rPr>
                <w:rFonts w:ascii="仿宋_GB2312" w:eastAsia="仿宋_GB2312"/>
                <w:sz w:val="24"/>
              </w:rPr>
            </w:pPr>
          </w:p>
        </w:tc>
        <w:tc>
          <w:tcPr>
            <w:tcW w:w="868" w:type="dxa"/>
            <w:vAlign w:val="center"/>
          </w:tcPr>
          <w:p w14:paraId="17D5B818" w14:textId="77777777" w:rsidR="00587D56" w:rsidRDefault="00587D56" w:rsidP="00134116">
            <w:pPr>
              <w:spacing w:line="360" w:lineRule="exact"/>
              <w:jc w:val="center"/>
              <w:rPr>
                <w:rFonts w:ascii="仿宋_GB2312" w:eastAsia="仿宋_GB2312"/>
                <w:sz w:val="24"/>
              </w:rPr>
            </w:pPr>
          </w:p>
        </w:tc>
        <w:tc>
          <w:tcPr>
            <w:tcW w:w="868" w:type="dxa"/>
            <w:vAlign w:val="center"/>
          </w:tcPr>
          <w:p w14:paraId="7D04320E" w14:textId="77777777" w:rsidR="00587D56" w:rsidRDefault="00587D56" w:rsidP="00134116">
            <w:pPr>
              <w:spacing w:line="360" w:lineRule="exact"/>
              <w:jc w:val="center"/>
              <w:rPr>
                <w:rFonts w:ascii="仿宋_GB2312" w:eastAsia="仿宋_GB2312"/>
                <w:sz w:val="24"/>
              </w:rPr>
            </w:pPr>
          </w:p>
        </w:tc>
        <w:tc>
          <w:tcPr>
            <w:tcW w:w="869" w:type="dxa"/>
            <w:vAlign w:val="center"/>
          </w:tcPr>
          <w:p w14:paraId="25012BEA" w14:textId="77777777" w:rsidR="00587D56" w:rsidRDefault="00587D56" w:rsidP="00134116">
            <w:pPr>
              <w:spacing w:line="360" w:lineRule="exact"/>
              <w:jc w:val="center"/>
              <w:rPr>
                <w:rFonts w:ascii="仿宋_GB2312" w:eastAsia="仿宋_GB2312"/>
                <w:sz w:val="24"/>
              </w:rPr>
            </w:pPr>
          </w:p>
        </w:tc>
        <w:tc>
          <w:tcPr>
            <w:tcW w:w="869" w:type="dxa"/>
            <w:vAlign w:val="center"/>
          </w:tcPr>
          <w:p w14:paraId="38FE67FB" w14:textId="77777777" w:rsidR="00587D56" w:rsidRDefault="00587D56" w:rsidP="00134116">
            <w:pPr>
              <w:spacing w:line="360" w:lineRule="exact"/>
              <w:jc w:val="center"/>
              <w:rPr>
                <w:rFonts w:ascii="仿宋_GB2312" w:eastAsia="仿宋_GB2312"/>
                <w:sz w:val="24"/>
              </w:rPr>
            </w:pPr>
          </w:p>
        </w:tc>
        <w:tc>
          <w:tcPr>
            <w:tcW w:w="868" w:type="dxa"/>
            <w:vAlign w:val="center"/>
          </w:tcPr>
          <w:p w14:paraId="12E7D5F6" w14:textId="77777777" w:rsidR="00587D56" w:rsidRDefault="00587D56" w:rsidP="00134116">
            <w:pPr>
              <w:spacing w:line="360" w:lineRule="exact"/>
              <w:jc w:val="center"/>
              <w:rPr>
                <w:rFonts w:ascii="仿宋_GB2312" w:eastAsia="仿宋_GB2312"/>
                <w:sz w:val="24"/>
              </w:rPr>
            </w:pPr>
          </w:p>
        </w:tc>
        <w:tc>
          <w:tcPr>
            <w:tcW w:w="868" w:type="dxa"/>
            <w:vAlign w:val="center"/>
          </w:tcPr>
          <w:p w14:paraId="630806AC" w14:textId="77777777" w:rsidR="00587D56" w:rsidRDefault="00587D56" w:rsidP="00134116">
            <w:pPr>
              <w:spacing w:line="360" w:lineRule="exact"/>
              <w:jc w:val="center"/>
              <w:rPr>
                <w:rFonts w:ascii="仿宋_GB2312" w:eastAsia="仿宋_GB2312"/>
                <w:sz w:val="24"/>
              </w:rPr>
            </w:pPr>
          </w:p>
        </w:tc>
        <w:tc>
          <w:tcPr>
            <w:tcW w:w="869" w:type="dxa"/>
            <w:vAlign w:val="center"/>
          </w:tcPr>
          <w:p w14:paraId="45F4D930" w14:textId="77777777" w:rsidR="00587D56" w:rsidRDefault="00587D56" w:rsidP="00134116">
            <w:pPr>
              <w:spacing w:line="360" w:lineRule="exact"/>
              <w:jc w:val="center"/>
              <w:rPr>
                <w:rFonts w:ascii="仿宋_GB2312" w:eastAsia="仿宋_GB2312"/>
                <w:sz w:val="24"/>
              </w:rPr>
            </w:pPr>
          </w:p>
        </w:tc>
        <w:tc>
          <w:tcPr>
            <w:tcW w:w="868" w:type="dxa"/>
            <w:vAlign w:val="center"/>
          </w:tcPr>
          <w:p w14:paraId="5D3CE512" w14:textId="77777777" w:rsidR="00587D56" w:rsidRDefault="00587D56" w:rsidP="00134116">
            <w:pPr>
              <w:spacing w:line="360" w:lineRule="exact"/>
              <w:jc w:val="center"/>
              <w:rPr>
                <w:rFonts w:ascii="仿宋_GB2312" w:eastAsia="仿宋_GB2312"/>
                <w:sz w:val="24"/>
              </w:rPr>
            </w:pPr>
          </w:p>
        </w:tc>
        <w:tc>
          <w:tcPr>
            <w:tcW w:w="869" w:type="dxa"/>
            <w:vAlign w:val="center"/>
          </w:tcPr>
          <w:p w14:paraId="042CCD31" w14:textId="77777777" w:rsidR="00587D56" w:rsidRDefault="00587D56" w:rsidP="00134116">
            <w:pPr>
              <w:spacing w:line="360" w:lineRule="exact"/>
              <w:jc w:val="center"/>
              <w:rPr>
                <w:rFonts w:ascii="仿宋_GB2312" w:eastAsia="仿宋_GB2312"/>
                <w:sz w:val="24"/>
              </w:rPr>
            </w:pPr>
          </w:p>
        </w:tc>
      </w:tr>
      <w:tr w:rsidR="00587D56" w14:paraId="24A97DCE" w14:textId="77777777" w:rsidTr="00134116">
        <w:trPr>
          <w:trHeight w:val="1036"/>
        </w:trPr>
        <w:tc>
          <w:tcPr>
            <w:tcW w:w="852" w:type="dxa"/>
            <w:vAlign w:val="center"/>
          </w:tcPr>
          <w:p w14:paraId="392E21F7" w14:textId="77777777" w:rsidR="00587D56" w:rsidRDefault="00587D56" w:rsidP="00134116">
            <w:pPr>
              <w:jc w:val="center"/>
              <w:rPr>
                <w:rFonts w:ascii="仿宋_GB2312" w:eastAsia="仿宋_GB2312"/>
                <w:sz w:val="24"/>
              </w:rPr>
            </w:pPr>
          </w:p>
        </w:tc>
        <w:tc>
          <w:tcPr>
            <w:tcW w:w="1417" w:type="dxa"/>
            <w:vAlign w:val="center"/>
          </w:tcPr>
          <w:p w14:paraId="39D9D147" w14:textId="77777777" w:rsidR="00587D56" w:rsidRDefault="00587D56" w:rsidP="00134116">
            <w:pPr>
              <w:spacing w:line="360" w:lineRule="exact"/>
              <w:jc w:val="center"/>
              <w:rPr>
                <w:rFonts w:ascii="仿宋_GB2312" w:eastAsia="仿宋_GB2312"/>
                <w:sz w:val="24"/>
              </w:rPr>
            </w:pPr>
          </w:p>
        </w:tc>
        <w:tc>
          <w:tcPr>
            <w:tcW w:w="1418" w:type="dxa"/>
            <w:vAlign w:val="center"/>
          </w:tcPr>
          <w:p w14:paraId="743E74BF" w14:textId="77777777" w:rsidR="00587D56" w:rsidRDefault="00587D56" w:rsidP="00134116">
            <w:pPr>
              <w:spacing w:line="360" w:lineRule="exact"/>
              <w:jc w:val="center"/>
              <w:rPr>
                <w:rFonts w:ascii="仿宋_GB2312" w:eastAsia="仿宋_GB2312"/>
                <w:sz w:val="24"/>
              </w:rPr>
            </w:pPr>
          </w:p>
        </w:tc>
        <w:tc>
          <w:tcPr>
            <w:tcW w:w="1370" w:type="dxa"/>
            <w:vAlign w:val="center"/>
          </w:tcPr>
          <w:p w14:paraId="1B11A911" w14:textId="77777777" w:rsidR="00587D56" w:rsidRDefault="00587D56" w:rsidP="00134116">
            <w:pPr>
              <w:spacing w:line="360" w:lineRule="exact"/>
              <w:jc w:val="center"/>
              <w:rPr>
                <w:rFonts w:ascii="仿宋_GB2312" w:eastAsia="仿宋_GB2312"/>
                <w:sz w:val="24"/>
              </w:rPr>
            </w:pPr>
          </w:p>
        </w:tc>
        <w:tc>
          <w:tcPr>
            <w:tcW w:w="1370" w:type="dxa"/>
            <w:vAlign w:val="center"/>
          </w:tcPr>
          <w:p w14:paraId="0F8FB763" w14:textId="77777777" w:rsidR="00587D56" w:rsidRDefault="00587D56" w:rsidP="00134116">
            <w:pPr>
              <w:spacing w:line="360" w:lineRule="exact"/>
              <w:jc w:val="center"/>
              <w:rPr>
                <w:rFonts w:ascii="仿宋_GB2312" w:eastAsia="仿宋_GB2312"/>
                <w:sz w:val="24"/>
              </w:rPr>
            </w:pPr>
          </w:p>
        </w:tc>
        <w:tc>
          <w:tcPr>
            <w:tcW w:w="1370" w:type="dxa"/>
            <w:vAlign w:val="center"/>
          </w:tcPr>
          <w:p w14:paraId="177B0C03" w14:textId="77777777" w:rsidR="00587D56" w:rsidRDefault="00587D56" w:rsidP="00134116">
            <w:pPr>
              <w:spacing w:line="360" w:lineRule="exact"/>
              <w:jc w:val="center"/>
              <w:rPr>
                <w:rFonts w:ascii="仿宋_GB2312" w:eastAsia="仿宋_GB2312"/>
                <w:sz w:val="24"/>
              </w:rPr>
            </w:pPr>
          </w:p>
        </w:tc>
        <w:tc>
          <w:tcPr>
            <w:tcW w:w="868" w:type="dxa"/>
            <w:vAlign w:val="center"/>
          </w:tcPr>
          <w:p w14:paraId="668887A9" w14:textId="77777777" w:rsidR="00587D56" w:rsidRDefault="00587D56" w:rsidP="00134116">
            <w:pPr>
              <w:spacing w:line="360" w:lineRule="exact"/>
              <w:jc w:val="center"/>
              <w:rPr>
                <w:rFonts w:ascii="仿宋_GB2312" w:eastAsia="仿宋_GB2312"/>
                <w:sz w:val="24"/>
              </w:rPr>
            </w:pPr>
          </w:p>
        </w:tc>
        <w:tc>
          <w:tcPr>
            <w:tcW w:w="868" w:type="dxa"/>
            <w:vAlign w:val="center"/>
          </w:tcPr>
          <w:p w14:paraId="1EC93D8E" w14:textId="77777777" w:rsidR="00587D56" w:rsidRDefault="00587D56" w:rsidP="00134116">
            <w:pPr>
              <w:spacing w:line="360" w:lineRule="exact"/>
              <w:jc w:val="center"/>
              <w:rPr>
                <w:rFonts w:ascii="仿宋_GB2312" w:eastAsia="仿宋_GB2312"/>
                <w:sz w:val="24"/>
              </w:rPr>
            </w:pPr>
          </w:p>
        </w:tc>
        <w:tc>
          <w:tcPr>
            <w:tcW w:w="869" w:type="dxa"/>
            <w:vAlign w:val="center"/>
          </w:tcPr>
          <w:p w14:paraId="294B3E4A" w14:textId="77777777" w:rsidR="00587D56" w:rsidRDefault="00587D56" w:rsidP="00134116">
            <w:pPr>
              <w:spacing w:line="360" w:lineRule="exact"/>
              <w:jc w:val="center"/>
              <w:rPr>
                <w:rFonts w:ascii="仿宋_GB2312" w:eastAsia="仿宋_GB2312"/>
                <w:sz w:val="24"/>
              </w:rPr>
            </w:pPr>
          </w:p>
        </w:tc>
        <w:tc>
          <w:tcPr>
            <w:tcW w:w="869" w:type="dxa"/>
            <w:vAlign w:val="center"/>
          </w:tcPr>
          <w:p w14:paraId="46A15E38" w14:textId="77777777" w:rsidR="00587D56" w:rsidRDefault="00587D56" w:rsidP="00134116">
            <w:pPr>
              <w:spacing w:line="360" w:lineRule="exact"/>
              <w:jc w:val="center"/>
              <w:rPr>
                <w:rFonts w:ascii="仿宋_GB2312" w:eastAsia="仿宋_GB2312"/>
                <w:sz w:val="24"/>
              </w:rPr>
            </w:pPr>
          </w:p>
        </w:tc>
        <w:tc>
          <w:tcPr>
            <w:tcW w:w="868" w:type="dxa"/>
            <w:vAlign w:val="center"/>
          </w:tcPr>
          <w:p w14:paraId="37A8732B" w14:textId="77777777" w:rsidR="00587D56" w:rsidRDefault="00587D56" w:rsidP="00134116">
            <w:pPr>
              <w:spacing w:line="360" w:lineRule="exact"/>
              <w:jc w:val="center"/>
              <w:rPr>
                <w:rFonts w:ascii="仿宋_GB2312" w:eastAsia="仿宋_GB2312"/>
                <w:sz w:val="24"/>
              </w:rPr>
            </w:pPr>
          </w:p>
        </w:tc>
        <w:tc>
          <w:tcPr>
            <w:tcW w:w="868" w:type="dxa"/>
            <w:vAlign w:val="center"/>
          </w:tcPr>
          <w:p w14:paraId="545716E1" w14:textId="77777777" w:rsidR="00587D56" w:rsidRDefault="00587D56" w:rsidP="00134116">
            <w:pPr>
              <w:spacing w:line="360" w:lineRule="exact"/>
              <w:jc w:val="center"/>
              <w:rPr>
                <w:rFonts w:ascii="仿宋_GB2312" w:eastAsia="仿宋_GB2312"/>
                <w:sz w:val="24"/>
              </w:rPr>
            </w:pPr>
          </w:p>
        </w:tc>
        <w:tc>
          <w:tcPr>
            <w:tcW w:w="869" w:type="dxa"/>
            <w:vAlign w:val="center"/>
          </w:tcPr>
          <w:p w14:paraId="2C15A2E9" w14:textId="77777777" w:rsidR="00587D56" w:rsidRDefault="00587D56" w:rsidP="00134116">
            <w:pPr>
              <w:spacing w:line="360" w:lineRule="exact"/>
              <w:jc w:val="center"/>
              <w:rPr>
                <w:rFonts w:ascii="仿宋_GB2312" w:eastAsia="仿宋_GB2312"/>
                <w:sz w:val="24"/>
              </w:rPr>
            </w:pPr>
          </w:p>
        </w:tc>
        <w:tc>
          <w:tcPr>
            <w:tcW w:w="868" w:type="dxa"/>
            <w:vAlign w:val="center"/>
          </w:tcPr>
          <w:p w14:paraId="55179112" w14:textId="77777777" w:rsidR="00587D56" w:rsidRDefault="00587D56" w:rsidP="00134116">
            <w:pPr>
              <w:spacing w:line="360" w:lineRule="exact"/>
              <w:jc w:val="center"/>
              <w:rPr>
                <w:rFonts w:ascii="仿宋_GB2312" w:eastAsia="仿宋_GB2312"/>
                <w:sz w:val="24"/>
              </w:rPr>
            </w:pPr>
          </w:p>
        </w:tc>
        <w:tc>
          <w:tcPr>
            <w:tcW w:w="869" w:type="dxa"/>
            <w:vAlign w:val="center"/>
          </w:tcPr>
          <w:p w14:paraId="042543DF" w14:textId="77777777" w:rsidR="00587D56" w:rsidRDefault="00587D56" w:rsidP="00134116">
            <w:pPr>
              <w:spacing w:line="360" w:lineRule="exact"/>
              <w:jc w:val="center"/>
              <w:rPr>
                <w:rFonts w:ascii="仿宋_GB2312" w:eastAsia="仿宋_GB2312"/>
                <w:sz w:val="24"/>
              </w:rPr>
            </w:pPr>
          </w:p>
        </w:tc>
      </w:tr>
      <w:tr w:rsidR="00587D56" w14:paraId="0B89DE1B" w14:textId="77777777" w:rsidTr="00134116">
        <w:trPr>
          <w:trHeight w:val="1048"/>
        </w:trPr>
        <w:tc>
          <w:tcPr>
            <w:tcW w:w="852" w:type="dxa"/>
            <w:vAlign w:val="center"/>
          </w:tcPr>
          <w:p w14:paraId="154C1FBB" w14:textId="77777777" w:rsidR="00587D56" w:rsidRDefault="00587D56" w:rsidP="00134116">
            <w:pPr>
              <w:jc w:val="center"/>
              <w:rPr>
                <w:rFonts w:ascii="仿宋_GB2312" w:eastAsia="仿宋_GB2312"/>
                <w:sz w:val="24"/>
              </w:rPr>
            </w:pPr>
          </w:p>
        </w:tc>
        <w:tc>
          <w:tcPr>
            <w:tcW w:w="1417" w:type="dxa"/>
            <w:vAlign w:val="center"/>
          </w:tcPr>
          <w:p w14:paraId="2469FEE2" w14:textId="77777777" w:rsidR="00587D56" w:rsidRDefault="00587D56" w:rsidP="00134116">
            <w:pPr>
              <w:spacing w:line="360" w:lineRule="exact"/>
              <w:jc w:val="center"/>
              <w:rPr>
                <w:rFonts w:ascii="仿宋_GB2312" w:eastAsia="仿宋_GB2312"/>
                <w:sz w:val="24"/>
              </w:rPr>
            </w:pPr>
          </w:p>
        </w:tc>
        <w:tc>
          <w:tcPr>
            <w:tcW w:w="1418" w:type="dxa"/>
            <w:vAlign w:val="center"/>
          </w:tcPr>
          <w:p w14:paraId="1163F58D" w14:textId="77777777" w:rsidR="00587D56" w:rsidRDefault="00587D56" w:rsidP="00134116">
            <w:pPr>
              <w:spacing w:line="360" w:lineRule="exact"/>
              <w:jc w:val="center"/>
              <w:rPr>
                <w:rFonts w:ascii="仿宋_GB2312" w:eastAsia="仿宋_GB2312"/>
                <w:sz w:val="24"/>
              </w:rPr>
            </w:pPr>
          </w:p>
        </w:tc>
        <w:tc>
          <w:tcPr>
            <w:tcW w:w="1370" w:type="dxa"/>
            <w:vAlign w:val="center"/>
          </w:tcPr>
          <w:p w14:paraId="42CFE6B5" w14:textId="77777777" w:rsidR="00587D56" w:rsidRDefault="00587D56" w:rsidP="00134116">
            <w:pPr>
              <w:spacing w:line="360" w:lineRule="exact"/>
              <w:jc w:val="center"/>
              <w:rPr>
                <w:rFonts w:ascii="仿宋_GB2312" w:eastAsia="仿宋_GB2312"/>
                <w:sz w:val="24"/>
              </w:rPr>
            </w:pPr>
          </w:p>
        </w:tc>
        <w:tc>
          <w:tcPr>
            <w:tcW w:w="1370" w:type="dxa"/>
            <w:vAlign w:val="center"/>
          </w:tcPr>
          <w:p w14:paraId="3CD28858" w14:textId="77777777" w:rsidR="00587D56" w:rsidRDefault="00587D56" w:rsidP="00134116">
            <w:pPr>
              <w:spacing w:line="360" w:lineRule="exact"/>
              <w:jc w:val="center"/>
              <w:rPr>
                <w:rFonts w:ascii="仿宋_GB2312" w:eastAsia="仿宋_GB2312"/>
                <w:sz w:val="24"/>
              </w:rPr>
            </w:pPr>
          </w:p>
        </w:tc>
        <w:tc>
          <w:tcPr>
            <w:tcW w:w="1370" w:type="dxa"/>
            <w:vAlign w:val="center"/>
          </w:tcPr>
          <w:p w14:paraId="73C56298" w14:textId="77777777" w:rsidR="00587D56" w:rsidRDefault="00587D56" w:rsidP="00134116">
            <w:pPr>
              <w:spacing w:line="360" w:lineRule="exact"/>
              <w:jc w:val="center"/>
              <w:rPr>
                <w:rFonts w:ascii="仿宋_GB2312" w:eastAsia="仿宋_GB2312"/>
                <w:sz w:val="24"/>
              </w:rPr>
            </w:pPr>
          </w:p>
        </w:tc>
        <w:tc>
          <w:tcPr>
            <w:tcW w:w="868" w:type="dxa"/>
            <w:vAlign w:val="center"/>
          </w:tcPr>
          <w:p w14:paraId="76645E1F" w14:textId="77777777" w:rsidR="00587D56" w:rsidRDefault="00587D56" w:rsidP="00134116">
            <w:pPr>
              <w:spacing w:line="360" w:lineRule="exact"/>
              <w:jc w:val="center"/>
              <w:rPr>
                <w:rFonts w:ascii="仿宋_GB2312" w:eastAsia="仿宋_GB2312"/>
                <w:sz w:val="24"/>
              </w:rPr>
            </w:pPr>
          </w:p>
        </w:tc>
        <w:tc>
          <w:tcPr>
            <w:tcW w:w="868" w:type="dxa"/>
            <w:vAlign w:val="center"/>
          </w:tcPr>
          <w:p w14:paraId="037BC3AD" w14:textId="77777777" w:rsidR="00587D56" w:rsidRDefault="00587D56" w:rsidP="00134116">
            <w:pPr>
              <w:spacing w:line="360" w:lineRule="exact"/>
              <w:jc w:val="center"/>
              <w:rPr>
                <w:rFonts w:ascii="仿宋_GB2312" w:eastAsia="仿宋_GB2312"/>
                <w:sz w:val="24"/>
              </w:rPr>
            </w:pPr>
          </w:p>
        </w:tc>
        <w:tc>
          <w:tcPr>
            <w:tcW w:w="869" w:type="dxa"/>
            <w:vAlign w:val="center"/>
          </w:tcPr>
          <w:p w14:paraId="3E0E736D" w14:textId="77777777" w:rsidR="00587D56" w:rsidRDefault="00587D56" w:rsidP="00134116">
            <w:pPr>
              <w:spacing w:line="360" w:lineRule="exact"/>
              <w:jc w:val="center"/>
              <w:rPr>
                <w:rFonts w:ascii="仿宋_GB2312" w:eastAsia="仿宋_GB2312"/>
                <w:sz w:val="24"/>
              </w:rPr>
            </w:pPr>
          </w:p>
        </w:tc>
        <w:tc>
          <w:tcPr>
            <w:tcW w:w="869" w:type="dxa"/>
            <w:vAlign w:val="center"/>
          </w:tcPr>
          <w:p w14:paraId="4B6F038C" w14:textId="77777777" w:rsidR="00587D56" w:rsidRDefault="00587D56" w:rsidP="00134116">
            <w:pPr>
              <w:spacing w:line="360" w:lineRule="exact"/>
              <w:jc w:val="center"/>
              <w:rPr>
                <w:rFonts w:ascii="仿宋_GB2312" w:eastAsia="仿宋_GB2312"/>
                <w:sz w:val="24"/>
              </w:rPr>
            </w:pPr>
          </w:p>
        </w:tc>
        <w:tc>
          <w:tcPr>
            <w:tcW w:w="868" w:type="dxa"/>
            <w:vAlign w:val="center"/>
          </w:tcPr>
          <w:p w14:paraId="7CE801B9" w14:textId="77777777" w:rsidR="00587D56" w:rsidRDefault="00587D56" w:rsidP="00134116">
            <w:pPr>
              <w:spacing w:line="360" w:lineRule="exact"/>
              <w:jc w:val="center"/>
              <w:rPr>
                <w:rFonts w:ascii="仿宋_GB2312" w:eastAsia="仿宋_GB2312"/>
                <w:sz w:val="24"/>
              </w:rPr>
            </w:pPr>
          </w:p>
        </w:tc>
        <w:tc>
          <w:tcPr>
            <w:tcW w:w="868" w:type="dxa"/>
            <w:vAlign w:val="center"/>
          </w:tcPr>
          <w:p w14:paraId="6B971DAD" w14:textId="77777777" w:rsidR="00587D56" w:rsidRDefault="00587D56" w:rsidP="00134116">
            <w:pPr>
              <w:spacing w:line="360" w:lineRule="exact"/>
              <w:jc w:val="center"/>
              <w:rPr>
                <w:rFonts w:ascii="仿宋_GB2312" w:eastAsia="仿宋_GB2312"/>
                <w:sz w:val="24"/>
              </w:rPr>
            </w:pPr>
          </w:p>
        </w:tc>
        <w:tc>
          <w:tcPr>
            <w:tcW w:w="869" w:type="dxa"/>
            <w:vAlign w:val="center"/>
          </w:tcPr>
          <w:p w14:paraId="1F5A5F46" w14:textId="77777777" w:rsidR="00587D56" w:rsidRDefault="00587D56" w:rsidP="00134116">
            <w:pPr>
              <w:spacing w:line="360" w:lineRule="exact"/>
              <w:jc w:val="center"/>
              <w:rPr>
                <w:rFonts w:ascii="仿宋_GB2312" w:eastAsia="仿宋_GB2312"/>
                <w:sz w:val="24"/>
              </w:rPr>
            </w:pPr>
          </w:p>
        </w:tc>
        <w:tc>
          <w:tcPr>
            <w:tcW w:w="868" w:type="dxa"/>
            <w:vAlign w:val="center"/>
          </w:tcPr>
          <w:p w14:paraId="6905C9C8" w14:textId="77777777" w:rsidR="00587D56" w:rsidRDefault="00587D56" w:rsidP="00134116">
            <w:pPr>
              <w:spacing w:line="360" w:lineRule="exact"/>
              <w:jc w:val="center"/>
              <w:rPr>
                <w:rFonts w:ascii="仿宋_GB2312" w:eastAsia="仿宋_GB2312"/>
                <w:sz w:val="24"/>
              </w:rPr>
            </w:pPr>
          </w:p>
        </w:tc>
        <w:tc>
          <w:tcPr>
            <w:tcW w:w="869" w:type="dxa"/>
            <w:vAlign w:val="center"/>
          </w:tcPr>
          <w:p w14:paraId="1E1AF731" w14:textId="77777777" w:rsidR="00587D56" w:rsidRDefault="00587D56" w:rsidP="00134116">
            <w:pPr>
              <w:spacing w:line="360" w:lineRule="exact"/>
              <w:jc w:val="center"/>
              <w:rPr>
                <w:rFonts w:ascii="仿宋_GB2312" w:eastAsia="仿宋_GB2312"/>
                <w:sz w:val="24"/>
              </w:rPr>
            </w:pPr>
          </w:p>
        </w:tc>
      </w:tr>
      <w:tr w:rsidR="00587D56" w14:paraId="2FC87D02" w14:textId="77777777" w:rsidTr="00134116">
        <w:trPr>
          <w:trHeight w:val="1048"/>
        </w:trPr>
        <w:tc>
          <w:tcPr>
            <w:tcW w:w="852" w:type="dxa"/>
            <w:vAlign w:val="center"/>
          </w:tcPr>
          <w:p w14:paraId="431A7A57" w14:textId="77777777" w:rsidR="00587D56" w:rsidRDefault="00587D56" w:rsidP="00134116">
            <w:pPr>
              <w:jc w:val="center"/>
              <w:rPr>
                <w:rFonts w:ascii="仿宋_GB2312" w:eastAsia="仿宋_GB2312"/>
                <w:sz w:val="24"/>
              </w:rPr>
            </w:pPr>
          </w:p>
        </w:tc>
        <w:tc>
          <w:tcPr>
            <w:tcW w:w="1417" w:type="dxa"/>
            <w:vAlign w:val="center"/>
          </w:tcPr>
          <w:p w14:paraId="69D42ED9" w14:textId="77777777" w:rsidR="00587D56" w:rsidRDefault="00587D56" w:rsidP="00134116">
            <w:pPr>
              <w:spacing w:line="360" w:lineRule="exact"/>
              <w:jc w:val="center"/>
              <w:rPr>
                <w:rFonts w:ascii="仿宋_GB2312" w:eastAsia="仿宋_GB2312"/>
                <w:sz w:val="24"/>
              </w:rPr>
            </w:pPr>
          </w:p>
        </w:tc>
        <w:tc>
          <w:tcPr>
            <w:tcW w:w="1418" w:type="dxa"/>
            <w:vAlign w:val="center"/>
          </w:tcPr>
          <w:p w14:paraId="0C163378" w14:textId="77777777" w:rsidR="00587D56" w:rsidRDefault="00587D56" w:rsidP="00134116">
            <w:pPr>
              <w:spacing w:line="360" w:lineRule="exact"/>
              <w:jc w:val="center"/>
              <w:rPr>
                <w:rFonts w:ascii="仿宋_GB2312" w:eastAsia="仿宋_GB2312"/>
                <w:sz w:val="24"/>
              </w:rPr>
            </w:pPr>
          </w:p>
        </w:tc>
        <w:tc>
          <w:tcPr>
            <w:tcW w:w="1370" w:type="dxa"/>
            <w:vAlign w:val="center"/>
          </w:tcPr>
          <w:p w14:paraId="4AC14701" w14:textId="77777777" w:rsidR="00587D56" w:rsidRDefault="00587D56" w:rsidP="00134116">
            <w:pPr>
              <w:spacing w:line="360" w:lineRule="exact"/>
              <w:jc w:val="center"/>
              <w:rPr>
                <w:rFonts w:ascii="仿宋_GB2312" w:eastAsia="仿宋_GB2312"/>
                <w:sz w:val="24"/>
              </w:rPr>
            </w:pPr>
          </w:p>
        </w:tc>
        <w:tc>
          <w:tcPr>
            <w:tcW w:w="1370" w:type="dxa"/>
            <w:vAlign w:val="center"/>
          </w:tcPr>
          <w:p w14:paraId="73CDC4FB" w14:textId="77777777" w:rsidR="00587D56" w:rsidRDefault="00587D56" w:rsidP="00134116">
            <w:pPr>
              <w:spacing w:line="360" w:lineRule="exact"/>
              <w:jc w:val="center"/>
              <w:rPr>
                <w:rFonts w:ascii="仿宋_GB2312" w:eastAsia="仿宋_GB2312"/>
                <w:sz w:val="24"/>
              </w:rPr>
            </w:pPr>
          </w:p>
        </w:tc>
        <w:tc>
          <w:tcPr>
            <w:tcW w:w="1370" w:type="dxa"/>
            <w:vAlign w:val="center"/>
          </w:tcPr>
          <w:p w14:paraId="380AC64C" w14:textId="77777777" w:rsidR="00587D56" w:rsidRDefault="00587D56" w:rsidP="00134116">
            <w:pPr>
              <w:spacing w:line="360" w:lineRule="exact"/>
              <w:jc w:val="center"/>
              <w:rPr>
                <w:rFonts w:ascii="仿宋_GB2312" w:eastAsia="仿宋_GB2312"/>
                <w:sz w:val="24"/>
              </w:rPr>
            </w:pPr>
          </w:p>
        </w:tc>
        <w:tc>
          <w:tcPr>
            <w:tcW w:w="868" w:type="dxa"/>
            <w:vAlign w:val="center"/>
          </w:tcPr>
          <w:p w14:paraId="106627DB" w14:textId="77777777" w:rsidR="00587D56" w:rsidRDefault="00587D56" w:rsidP="00134116">
            <w:pPr>
              <w:spacing w:line="360" w:lineRule="exact"/>
              <w:jc w:val="center"/>
              <w:rPr>
                <w:rFonts w:ascii="仿宋_GB2312" w:eastAsia="仿宋_GB2312"/>
                <w:sz w:val="24"/>
              </w:rPr>
            </w:pPr>
          </w:p>
        </w:tc>
        <w:tc>
          <w:tcPr>
            <w:tcW w:w="868" w:type="dxa"/>
            <w:vAlign w:val="center"/>
          </w:tcPr>
          <w:p w14:paraId="3A13B2A8" w14:textId="77777777" w:rsidR="00587D56" w:rsidRDefault="00587D56" w:rsidP="00134116">
            <w:pPr>
              <w:spacing w:line="360" w:lineRule="exact"/>
              <w:jc w:val="center"/>
              <w:rPr>
                <w:rFonts w:ascii="仿宋_GB2312" w:eastAsia="仿宋_GB2312"/>
                <w:sz w:val="24"/>
              </w:rPr>
            </w:pPr>
          </w:p>
        </w:tc>
        <w:tc>
          <w:tcPr>
            <w:tcW w:w="869" w:type="dxa"/>
            <w:vAlign w:val="center"/>
          </w:tcPr>
          <w:p w14:paraId="20B9B66B" w14:textId="77777777" w:rsidR="00587D56" w:rsidRDefault="00587D56" w:rsidP="00134116">
            <w:pPr>
              <w:spacing w:line="360" w:lineRule="exact"/>
              <w:jc w:val="center"/>
              <w:rPr>
                <w:rFonts w:ascii="仿宋_GB2312" w:eastAsia="仿宋_GB2312"/>
                <w:sz w:val="24"/>
              </w:rPr>
            </w:pPr>
          </w:p>
        </w:tc>
        <w:tc>
          <w:tcPr>
            <w:tcW w:w="869" w:type="dxa"/>
            <w:vAlign w:val="center"/>
          </w:tcPr>
          <w:p w14:paraId="0F97E31E" w14:textId="77777777" w:rsidR="00587D56" w:rsidRDefault="00587D56" w:rsidP="00134116">
            <w:pPr>
              <w:spacing w:line="360" w:lineRule="exact"/>
              <w:jc w:val="center"/>
              <w:rPr>
                <w:rFonts w:ascii="仿宋_GB2312" w:eastAsia="仿宋_GB2312"/>
                <w:sz w:val="24"/>
              </w:rPr>
            </w:pPr>
          </w:p>
        </w:tc>
        <w:tc>
          <w:tcPr>
            <w:tcW w:w="868" w:type="dxa"/>
            <w:vAlign w:val="center"/>
          </w:tcPr>
          <w:p w14:paraId="50F0AADF" w14:textId="77777777" w:rsidR="00587D56" w:rsidRDefault="00587D56" w:rsidP="00134116">
            <w:pPr>
              <w:spacing w:line="360" w:lineRule="exact"/>
              <w:jc w:val="center"/>
              <w:rPr>
                <w:rFonts w:ascii="仿宋_GB2312" w:eastAsia="仿宋_GB2312"/>
                <w:sz w:val="24"/>
              </w:rPr>
            </w:pPr>
          </w:p>
        </w:tc>
        <w:tc>
          <w:tcPr>
            <w:tcW w:w="868" w:type="dxa"/>
            <w:vAlign w:val="center"/>
          </w:tcPr>
          <w:p w14:paraId="3BD816F6" w14:textId="77777777" w:rsidR="00587D56" w:rsidRDefault="00587D56" w:rsidP="00134116">
            <w:pPr>
              <w:spacing w:line="360" w:lineRule="exact"/>
              <w:jc w:val="center"/>
              <w:rPr>
                <w:rFonts w:ascii="仿宋_GB2312" w:eastAsia="仿宋_GB2312"/>
                <w:sz w:val="24"/>
              </w:rPr>
            </w:pPr>
          </w:p>
        </w:tc>
        <w:tc>
          <w:tcPr>
            <w:tcW w:w="869" w:type="dxa"/>
            <w:vAlign w:val="center"/>
          </w:tcPr>
          <w:p w14:paraId="6BF5AF0F" w14:textId="77777777" w:rsidR="00587D56" w:rsidRDefault="00587D56" w:rsidP="00134116">
            <w:pPr>
              <w:spacing w:line="360" w:lineRule="exact"/>
              <w:jc w:val="center"/>
              <w:rPr>
                <w:rFonts w:ascii="仿宋_GB2312" w:eastAsia="仿宋_GB2312"/>
                <w:sz w:val="24"/>
              </w:rPr>
            </w:pPr>
          </w:p>
        </w:tc>
        <w:tc>
          <w:tcPr>
            <w:tcW w:w="868" w:type="dxa"/>
            <w:vAlign w:val="center"/>
          </w:tcPr>
          <w:p w14:paraId="4B49CE88" w14:textId="77777777" w:rsidR="00587D56" w:rsidRDefault="00587D56" w:rsidP="00134116">
            <w:pPr>
              <w:spacing w:line="360" w:lineRule="exact"/>
              <w:jc w:val="center"/>
              <w:rPr>
                <w:rFonts w:ascii="仿宋_GB2312" w:eastAsia="仿宋_GB2312"/>
                <w:sz w:val="24"/>
              </w:rPr>
            </w:pPr>
          </w:p>
        </w:tc>
        <w:tc>
          <w:tcPr>
            <w:tcW w:w="869" w:type="dxa"/>
            <w:vAlign w:val="center"/>
          </w:tcPr>
          <w:p w14:paraId="69850973" w14:textId="77777777" w:rsidR="00587D56" w:rsidRDefault="00587D56" w:rsidP="00134116">
            <w:pPr>
              <w:spacing w:line="360" w:lineRule="exact"/>
              <w:jc w:val="center"/>
              <w:rPr>
                <w:rFonts w:ascii="仿宋_GB2312" w:eastAsia="仿宋_GB2312"/>
                <w:sz w:val="24"/>
              </w:rPr>
            </w:pPr>
          </w:p>
        </w:tc>
      </w:tr>
    </w:tbl>
    <w:p w14:paraId="5E7B53A2" w14:textId="77777777" w:rsidR="00237886" w:rsidRPr="00793248" w:rsidRDefault="00663583">
      <w:pPr>
        <w:spacing w:before="120" w:line="280" w:lineRule="exact"/>
        <w:ind w:firstLineChars="50" w:firstLine="105"/>
        <w:rPr>
          <w:rFonts w:ascii="仿宋_GB2312" w:eastAsia="仿宋_GB2312"/>
          <w:szCs w:val="21"/>
        </w:rPr>
      </w:pPr>
      <w:r w:rsidRPr="00793248">
        <w:rPr>
          <w:rFonts w:ascii="仿宋_GB2312" w:eastAsia="仿宋_GB2312" w:hint="eastAsia"/>
          <w:szCs w:val="21"/>
        </w:rPr>
        <w:t>注：1.本表所有检查内容均需按通知要求填写检查情况，不能简单填“是”、“否”、“良好”，需进行文字和数据描述。</w:t>
      </w:r>
    </w:p>
    <w:p w14:paraId="3C445A6C" w14:textId="77777777" w:rsidR="00237886" w:rsidRPr="00793248" w:rsidRDefault="00663583">
      <w:pPr>
        <w:jc w:val="center"/>
        <w:rPr>
          <w:rFonts w:ascii="仿宋_GB2312" w:eastAsia="仿宋_GB2312"/>
          <w:b/>
          <w:sz w:val="24"/>
        </w:rPr>
      </w:pPr>
      <w:r w:rsidRPr="00793248">
        <w:rPr>
          <w:rFonts w:ascii="仿宋_GB2312" w:eastAsia="仿宋_GB2312" w:hint="eastAsia"/>
          <w:b/>
          <w:sz w:val="24"/>
        </w:rPr>
        <w:t>检查人:</w:t>
      </w:r>
      <w:r w:rsidRPr="00793248">
        <w:rPr>
          <w:rFonts w:ascii="仿宋_GB2312" w:eastAsia="仿宋_GB2312" w:hint="eastAsia"/>
          <w:b/>
          <w:sz w:val="24"/>
          <w:u w:val="single"/>
        </w:rPr>
        <w:t xml:space="preserve">                 </w:t>
      </w:r>
      <w:r w:rsidRPr="00793248">
        <w:rPr>
          <w:rFonts w:ascii="仿宋_GB2312" w:eastAsia="仿宋_GB2312" w:hint="eastAsia"/>
          <w:b/>
          <w:sz w:val="24"/>
        </w:rPr>
        <w:t xml:space="preserve">                          日期：</w:t>
      </w:r>
      <w:r w:rsidRPr="00793248">
        <w:rPr>
          <w:rFonts w:ascii="仿宋_GB2312" w:eastAsia="仿宋_GB2312" w:hint="eastAsia"/>
          <w:b/>
          <w:sz w:val="24"/>
          <w:u w:val="single"/>
        </w:rPr>
        <w:t xml:space="preserve">       </w:t>
      </w:r>
      <w:r w:rsidRPr="00793248">
        <w:rPr>
          <w:rFonts w:ascii="仿宋_GB2312" w:eastAsia="仿宋_GB2312" w:hint="eastAsia"/>
          <w:b/>
          <w:sz w:val="24"/>
        </w:rPr>
        <w:t>年</w:t>
      </w:r>
      <w:r w:rsidRPr="00793248">
        <w:rPr>
          <w:rFonts w:ascii="仿宋_GB2312" w:eastAsia="仿宋_GB2312" w:hint="eastAsia"/>
          <w:b/>
          <w:sz w:val="24"/>
          <w:u w:val="single"/>
        </w:rPr>
        <w:t xml:space="preserve">     </w:t>
      </w:r>
      <w:r w:rsidRPr="00793248">
        <w:rPr>
          <w:rFonts w:ascii="仿宋_GB2312" w:eastAsia="仿宋_GB2312" w:hint="eastAsia"/>
          <w:b/>
          <w:sz w:val="24"/>
        </w:rPr>
        <w:t>月</w:t>
      </w:r>
      <w:r w:rsidRPr="00793248">
        <w:rPr>
          <w:rFonts w:ascii="仿宋_GB2312" w:eastAsia="仿宋_GB2312" w:hint="eastAsia"/>
          <w:b/>
          <w:sz w:val="24"/>
          <w:u w:val="single"/>
        </w:rPr>
        <w:t xml:space="preserve">     </w:t>
      </w:r>
      <w:r w:rsidRPr="00793248">
        <w:rPr>
          <w:rFonts w:ascii="仿宋_GB2312" w:eastAsia="仿宋_GB2312" w:hint="eastAsia"/>
          <w:b/>
          <w:sz w:val="24"/>
        </w:rPr>
        <w:t>日</w:t>
      </w:r>
    </w:p>
    <w:p w14:paraId="254DC2A5" w14:textId="77777777" w:rsidR="00237886" w:rsidRPr="00793248" w:rsidRDefault="00237886">
      <w:pPr>
        <w:rPr>
          <w:rFonts w:ascii="仿宋_GB2312" w:eastAsia="仿宋_GB2312"/>
          <w:b/>
          <w:sz w:val="24"/>
        </w:rPr>
        <w:sectPr w:rsidR="00237886" w:rsidRPr="00793248" w:rsidSect="001C771A">
          <w:headerReference w:type="default" r:id="rId10"/>
          <w:headerReference w:type="first" r:id="rId11"/>
          <w:pgSz w:w="16838" w:h="11906" w:orient="landscape"/>
          <w:pgMar w:top="284" w:right="907" w:bottom="244" w:left="1134" w:header="454" w:footer="454" w:gutter="0"/>
          <w:cols w:space="720"/>
          <w:docGrid w:type="lines" w:linePitch="312"/>
        </w:sectPr>
      </w:pPr>
    </w:p>
    <w:p w14:paraId="3330EC83" w14:textId="4D76DE55" w:rsidR="00237886" w:rsidRPr="00793248" w:rsidRDefault="00663583">
      <w:pPr>
        <w:jc w:val="left"/>
        <w:rPr>
          <w:rFonts w:ascii="仿宋_GB2312" w:eastAsia="仿宋_GB2312"/>
          <w:sz w:val="32"/>
          <w:szCs w:val="32"/>
        </w:rPr>
      </w:pPr>
      <w:r w:rsidRPr="00793248">
        <w:rPr>
          <w:rFonts w:ascii="仿宋_GB2312" w:eastAsia="仿宋_GB2312" w:hint="eastAsia"/>
          <w:b/>
          <w:szCs w:val="21"/>
        </w:rPr>
        <w:lastRenderedPageBreak/>
        <w:t xml:space="preserve">附件3： </w:t>
      </w:r>
      <w:r w:rsidRPr="00793248">
        <w:rPr>
          <w:rFonts w:ascii="仿宋_GB2312" w:eastAsia="仿宋_GB2312" w:hint="eastAsia"/>
          <w:b/>
          <w:sz w:val="36"/>
          <w:szCs w:val="36"/>
        </w:rPr>
        <w:t xml:space="preserve">                    </w:t>
      </w:r>
      <w:r w:rsidR="00C65D9D">
        <w:rPr>
          <w:rFonts w:ascii="仿宋_GB2312" w:eastAsia="仿宋_GB2312" w:hint="eastAsia"/>
          <w:b/>
          <w:sz w:val="36"/>
          <w:szCs w:val="36"/>
        </w:rPr>
        <w:t>2019-2020学年</w:t>
      </w:r>
      <w:proofErr w:type="gramStart"/>
      <w:r w:rsidR="00C65D9D">
        <w:rPr>
          <w:rFonts w:ascii="仿宋_GB2312" w:eastAsia="仿宋_GB2312" w:hint="eastAsia"/>
          <w:b/>
          <w:sz w:val="36"/>
          <w:szCs w:val="36"/>
        </w:rPr>
        <w:t>第二学期</w:t>
      </w:r>
      <w:r w:rsidRPr="00793248">
        <w:rPr>
          <w:rFonts w:ascii="仿宋_GB2312" w:eastAsia="仿宋_GB2312" w:hint="eastAsia"/>
          <w:b/>
          <w:sz w:val="36"/>
          <w:szCs w:val="36"/>
        </w:rPr>
        <w:t>期</w:t>
      </w:r>
      <w:proofErr w:type="gramEnd"/>
      <w:r w:rsidRPr="00793248">
        <w:rPr>
          <w:rFonts w:ascii="仿宋_GB2312" w:eastAsia="仿宋_GB2312" w:hint="eastAsia"/>
          <w:b/>
          <w:sz w:val="36"/>
          <w:szCs w:val="36"/>
        </w:rPr>
        <w:t>中教学检查总表</w:t>
      </w:r>
    </w:p>
    <w:p w14:paraId="76EE3CBF" w14:textId="77777777" w:rsidR="00237886" w:rsidRPr="00793248" w:rsidRDefault="00663583">
      <w:pPr>
        <w:rPr>
          <w:rFonts w:ascii="仿宋_GB2312" w:eastAsia="仿宋_GB2312"/>
          <w:sz w:val="24"/>
        </w:rPr>
      </w:pPr>
      <w:r w:rsidRPr="00793248">
        <w:rPr>
          <w:rFonts w:ascii="仿宋_GB2312" w:eastAsia="仿宋_GB2312" w:hint="eastAsia"/>
          <w:sz w:val="24"/>
        </w:rPr>
        <w:t>系（部）：</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237"/>
        <w:gridCol w:w="4112"/>
        <w:gridCol w:w="1132"/>
        <w:gridCol w:w="1135"/>
      </w:tblGrid>
      <w:tr w:rsidR="00793248" w:rsidRPr="00793248" w14:paraId="73A7F452" w14:textId="77777777" w:rsidTr="0082263E">
        <w:trPr>
          <w:trHeight w:val="529"/>
        </w:trPr>
        <w:tc>
          <w:tcPr>
            <w:tcW w:w="2518" w:type="dxa"/>
            <w:vAlign w:val="center"/>
          </w:tcPr>
          <w:p w14:paraId="2C9D5F74" w14:textId="77777777" w:rsidR="00237886" w:rsidRPr="00793248" w:rsidRDefault="00663583">
            <w:pPr>
              <w:spacing w:line="320" w:lineRule="exact"/>
              <w:jc w:val="center"/>
              <w:rPr>
                <w:rFonts w:ascii="仿宋_GB2312" w:eastAsia="仿宋_GB2312" w:hAnsi="宋体"/>
                <w:b/>
                <w:sz w:val="24"/>
              </w:rPr>
            </w:pPr>
            <w:r w:rsidRPr="00793248">
              <w:rPr>
                <w:rFonts w:ascii="仿宋_GB2312" w:eastAsia="仿宋_GB2312" w:hAnsi="宋体" w:hint="eastAsia"/>
                <w:b/>
                <w:sz w:val="24"/>
              </w:rPr>
              <w:t>大项</w:t>
            </w:r>
          </w:p>
        </w:tc>
        <w:tc>
          <w:tcPr>
            <w:tcW w:w="6237" w:type="dxa"/>
            <w:vAlign w:val="center"/>
          </w:tcPr>
          <w:p w14:paraId="2C63A68E" w14:textId="77777777" w:rsidR="00237886" w:rsidRPr="00793248" w:rsidRDefault="00663583">
            <w:pPr>
              <w:spacing w:line="320" w:lineRule="exact"/>
              <w:jc w:val="center"/>
              <w:rPr>
                <w:rFonts w:ascii="仿宋_GB2312" w:eastAsia="仿宋_GB2312" w:hAnsi="宋体"/>
                <w:b/>
                <w:sz w:val="24"/>
              </w:rPr>
            </w:pPr>
            <w:r w:rsidRPr="00793248">
              <w:rPr>
                <w:rFonts w:ascii="仿宋_GB2312" w:eastAsia="仿宋_GB2312" w:hAnsi="宋体" w:hint="eastAsia"/>
                <w:b/>
                <w:sz w:val="24"/>
              </w:rPr>
              <w:t>具体内容</w:t>
            </w:r>
          </w:p>
        </w:tc>
        <w:tc>
          <w:tcPr>
            <w:tcW w:w="4112" w:type="dxa"/>
            <w:vAlign w:val="center"/>
          </w:tcPr>
          <w:p w14:paraId="7CC26451" w14:textId="77777777" w:rsidR="0082263E" w:rsidRDefault="00663583">
            <w:pPr>
              <w:spacing w:line="320" w:lineRule="exact"/>
              <w:jc w:val="center"/>
              <w:rPr>
                <w:rFonts w:ascii="仿宋_GB2312" w:eastAsia="仿宋_GB2312" w:hAnsi="宋体"/>
                <w:b/>
                <w:sz w:val="24"/>
              </w:rPr>
            </w:pPr>
            <w:r w:rsidRPr="00793248">
              <w:rPr>
                <w:rFonts w:ascii="仿宋_GB2312" w:eastAsia="仿宋_GB2312" w:hAnsi="宋体" w:hint="eastAsia"/>
                <w:b/>
                <w:sz w:val="24"/>
              </w:rPr>
              <w:t>系部自查情况</w:t>
            </w:r>
          </w:p>
          <w:p w14:paraId="05F95F05" w14:textId="488F6053" w:rsidR="00237886" w:rsidRPr="00793248" w:rsidRDefault="00663583">
            <w:pPr>
              <w:spacing w:line="320" w:lineRule="exact"/>
              <w:jc w:val="center"/>
              <w:rPr>
                <w:rFonts w:ascii="仿宋_GB2312" w:eastAsia="仿宋_GB2312" w:hAnsi="宋体"/>
                <w:b/>
                <w:sz w:val="24"/>
              </w:rPr>
            </w:pPr>
            <w:r w:rsidRPr="00793248">
              <w:rPr>
                <w:rFonts w:ascii="仿宋_GB2312" w:eastAsia="仿宋_GB2312" w:hAnsi="宋体" w:hint="eastAsia"/>
                <w:b/>
                <w:sz w:val="24"/>
              </w:rPr>
              <w:t>（是否附佐证资料和数据说明）</w:t>
            </w:r>
          </w:p>
        </w:tc>
        <w:tc>
          <w:tcPr>
            <w:tcW w:w="1132" w:type="dxa"/>
            <w:vAlign w:val="center"/>
          </w:tcPr>
          <w:p w14:paraId="4ABEF697" w14:textId="77777777" w:rsidR="00237886" w:rsidRPr="00793248" w:rsidRDefault="00663583">
            <w:pPr>
              <w:spacing w:line="320" w:lineRule="exact"/>
              <w:jc w:val="center"/>
              <w:rPr>
                <w:rFonts w:ascii="仿宋_GB2312" w:eastAsia="仿宋_GB2312" w:hAnsi="宋体"/>
                <w:b/>
                <w:szCs w:val="21"/>
              </w:rPr>
            </w:pPr>
            <w:r w:rsidRPr="00793248">
              <w:rPr>
                <w:rFonts w:ascii="仿宋_GB2312" w:eastAsia="仿宋_GB2312" w:hAnsi="宋体" w:hint="eastAsia"/>
                <w:b/>
                <w:szCs w:val="21"/>
              </w:rPr>
              <w:t>自评分</w:t>
            </w:r>
          </w:p>
        </w:tc>
        <w:tc>
          <w:tcPr>
            <w:tcW w:w="1135" w:type="dxa"/>
            <w:vAlign w:val="center"/>
          </w:tcPr>
          <w:p w14:paraId="1B06EC67" w14:textId="77777777" w:rsidR="00237886" w:rsidRPr="00793248" w:rsidRDefault="00663583">
            <w:pPr>
              <w:spacing w:line="320" w:lineRule="exact"/>
              <w:jc w:val="center"/>
              <w:rPr>
                <w:rFonts w:ascii="仿宋_GB2312" w:eastAsia="仿宋_GB2312" w:hAnsi="宋体"/>
                <w:b/>
                <w:szCs w:val="21"/>
              </w:rPr>
            </w:pPr>
            <w:r w:rsidRPr="00793248">
              <w:rPr>
                <w:rFonts w:ascii="仿宋_GB2312" w:eastAsia="仿宋_GB2312" w:hAnsi="宋体" w:hint="eastAsia"/>
                <w:b/>
                <w:szCs w:val="21"/>
              </w:rPr>
              <w:t>学院检查人员评分</w:t>
            </w:r>
          </w:p>
        </w:tc>
      </w:tr>
      <w:tr w:rsidR="002718A2" w:rsidRPr="00793248" w14:paraId="267988C9" w14:textId="77777777" w:rsidTr="0082263E">
        <w:trPr>
          <w:trHeight w:val="372"/>
        </w:trPr>
        <w:tc>
          <w:tcPr>
            <w:tcW w:w="2518" w:type="dxa"/>
            <w:vAlign w:val="center"/>
          </w:tcPr>
          <w:p w14:paraId="0D54E3E1" w14:textId="0C06DAF3"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教师教学质量（10分）</w:t>
            </w:r>
          </w:p>
        </w:tc>
        <w:tc>
          <w:tcPr>
            <w:tcW w:w="6237" w:type="dxa"/>
            <w:vAlign w:val="center"/>
          </w:tcPr>
          <w:p w14:paraId="0CB6EC68" w14:textId="6AC26661"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教师上课情况抽查、学生到课率、上课情况检查</w:t>
            </w:r>
          </w:p>
        </w:tc>
        <w:tc>
          <w:tcPr>
            <w:tcW w:w="4112" w:type="dxa"/>
            <w:vAlign w:val="center"/>
          </w:tcPr>
          <w:p w14:paraId="60981810" w14:textId="77777777" w:rsidR="002718A2" w:rsidRPr="00793248" w:rsidRDefault="002718A2" w:rsidP="002718A2">
            <w:pPr>
              <w:spacing w:line="320" w:lineRule="exact"/>
              <w:jc w:val="center"/>
              <w:rPr>
                <w:rFonts w:ascii="仿宋_GB2312" w:eastAsia="仿宋_GB2312" w:hAnsi="宋体"/>
                <w:b/>
                <w:szCs w:val="21"/>
              </w:rPr>
            </w:pPr>
          </w:p>
        </w:tc>
        <w:tc>
          <w:tcPr>
            <w:tcW w:w="1132" w:type="dxa"/>
          </w:tcPr>
          <w:p w14:paraId="45E00630" w14:textId="77777777" w:rsidR="002718A2" w:rsidRPr="00793248" w:rsidRDefault="002718A2" w:rsidP="002718A2">
            <w:pPr>
              <w:spacing w:line="320" w:lineRule="exact"/>
              <w:jc w:val="center"/>
              <w:rPr>
                <w:rFonts w:ascii="仿宋_GB2312" w:eastAsia="仿宋_GB2312" w:hAnsi="宋体"/>
                <w:b/>
                <w:szCs w:val="21"/>
              </w:rPr>
            </w:pPr>
          </w:p>
        </w:tc>
        <w:tc>
          <w:tcPr>
            <w:tcW w:w="1135" w:type="dxa"/>
          </w:tcPr>
          <w:p w14:paraId="3E5A3A40" w14:textId="77777777" w:rsidR="002718A2" w:rsidRPr="00793248" w:rsidRDefault="002718A2" w:rsidP="002718A2">
            <w:pPr>
              <w:spacing w:line="320" w:lineRule="exact"/>
              <w:jc w:val="center"/>
              <w:rPr>
                <w:rFonts w:ascii="仿宋_GB2312" w:eastAsia="仿宋_GB2312" w:hAnsi="宋体"/>
                <w:b/>
                <w:szCs w:val="21"/>
              </w:rPr>
            </w:pPr>
          </w:p>
        </w:tc>
      </w:tr>
      <w:tr w:rsidR="002718A2" w:rsidRPr="00793248" w14:paraId="214F9162" w14:textId="77777777" w:rsidTr="0082263E">
        <w:trPr>
          <w:trHeight w:val="420"/>
        </w:trPr>
        <w:tc>
          <w:tcPr>
            <w:tcW w:w="2518" w:type="dxa"/>
            <w:vAlign w:val="center"/>
          </w:tcPr>
          <w:p w14:paraId="1F815133" w14:textId="7BFD2060"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课程标准（10分）</w:t>
            </w:r>
          </w:p>
        </w:tc>
        <w:tc>
          <w:tcPr>
            <w:tcW w:w="6237" w:type="dxa"/>
            <w:vAlign w:val="center"/>
          </w:tcPr>
          <w:p w14:paraId="3F14E4A0" w14:textId="1E3E3196"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课程标准编写计划、阶段性编写任务</w:t>
            </w:r>
          </w:p>
        </w:tc>
        <w:tc>
          <w:tcPr>
            <w:tcW w:w="4112" w:type="dxa"/>
            <w:vAlign w:val="center"/>
          </w:tcPr>
          <w:p w14:paraId="1F939276" w14:textId="77777777" w:rsidR="002718A2" w:rsidRPr="00793248" w:rsidRDefault="002718A2" w:rsidP="002718A2">
            <w:pPr>
              <w:spacing w:line="320" w:lineRule="exact"/>
              <w:jc w:val="center"/>
              <w:rPr>
                <w:rFonts w:ascii="仿宋_GB2312" w:eastAsia="仿宋_GB2312" w:hAnsi="宋体"/>
                <w:b/>
                <w:szCs w:val="21"/>
              </w:rPr>
            </w:pPr>
          </w:p>
        </w:tc>
        <w:tc>
          <w:tcPr>
            <w:tcW w:w="1132" w:type="dxa"/>
          </w:tcPr>
          <w:p w14:paraId="7B668584" w14:textId="77777777" w:rsidR="002718A2" w:rsidRPr="00793248" w:rsidRDefault="002718A2" w:rsidP="002718A2">
            <w:pPr>
              <w:spacing w:line="320" w:lineRule="exact"/>
              <w:jc w:val="center"/>
              <w:rPr>
                <w:rFonts w:ascii="仿宋_GB2312" w:eastAsia="仿宋_GB2312" w:hAnsi="宋体"/>
                <w:b/>
                <w:szCs w:val="21"/>
              </w:rPr>
            </w:pPr>
          </w:p>
        </w:tc>
        <w:tc>
          <w:tcPr>
            <w:tcW w:w="1135" w:type="dxa"/>
          </w:tcPr>
          <w:p w14:paraId="271D1230" w14:textId="77777777" w:rsidR="002718A2" w:rsidRPr="00793248" w:rsidRDefault="002718A2" w:rsidP="002718A2">
            <w:pPr>
              <w:spacing w:line="320" w:lineRule="exact"/>
              <w:jc w:val="center"/>
              <w:rPr>
                <w:rFonts w:ascii="仿宋_GB2312" w:eastAsia="仿宋_GB2312" w:hAnsi="宋体"/>
                <w:b/>
                <w:szCs w:val="21"/>
              </w:rPr>
            </w:pPr>
          </w:p>
        </w:tc>
      </w:tr>
      <w:tr w:rsidR="002718A2" w:rsidRPr="00793248" w14:paraId="378E444C" w14:textId="77777777" w:rsidTr="0082263E">
        <w:trPr>
          <w:trHeight w:val="459"/>
        </w:trPr>
        <w:tc>
          <w:tcPr>
            <w:tcW w:w="2518" w:type="dxa"/>
            <w:vAlign w:val="center"/>
          </w:tcPr>
          <w:p w14:paraId="04891D32" w14:textId="685825E0"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课堂管理（5分）</w:t>
            </w:r>
          </w:p>
        </w:tc>
        <w:tc>
          <w:tcPr>
            <w:tcW w:w="6237" w:type="dxa"/>
            <w:vAlign w:val="center"/>
          </w:tcPr>
          <w:p w14:paraId="1B31AA4F" w14:textId="7CDAFECF"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作业批改、出勤记载与成绩评定表</w:t>
            </w:r>
          </w:p>
        </w:tc>
        <w:tc>
          <w:tcPr>
            <w:tcW w:w="4112" w:type="dxa"/>
            <w:vAlign w:val="center"/>
          </w:tcPr>
          <w:p w14:paraId="5B5F5371" w14:textId="77777777" w:rsidR="002718A2" w:rsidRPr="00793248" w:rsidRDefault="002718A2" w:rsidP="002718A2">
            <w:pPr>
              <w:spacing w:line="320" w:lineRule="exact"/>
              <w:jc w:val="center"/>
              <w:rPr>
                <w:rFonts w:ascii="仿宋_GB2312" w:eastAsia="仿宋_GB2312" w:hAnsi="宋体"/>
                <w:b/>
                <w:szCs w:val="21"/>
              </w:rPr>
            </w:pPr>
          </w:p>
        </w:tc>
        <w:tc>
          <w:tcPr>
            <w:tcW w:w="1132" w:type="dxa"/>
          </w:tcPr>
          <w:p w14:paraId="7310FF79" w14:textId="77777777" w:rsidR="002718A2" w:rsidRPr="00793248" w:rsidRDefault="002718A2" w:rsidP="002718A2">
            <w:pPr>
              <w:spacing w:line="320" w:lineRule="exact"/>
              <w:jc w:val="center"/>
              <w:rPr>
                <w:rFonts w:ascii="仿宋_GB2312" w:eastAsia="仿宋_GB2312" w:hAnsi="宋体"/>
                <w:b/>
                <w:szCs w:val="21"/>
              </w:rPr>
            </w:pPr>
          </w:p>
        </w:tc>
        <w:tc>
          <w:tcPr>
            <w:tcW w:w="1135" w:type="dxa"/>
          </w:tcPr>
          <w:p w14:paraId="6E25B499" w14:textId="77777777" w:rsidR="002718A2" w:rsidRPr="00793248" w:rsidRDefault="002718A2" w:rsidP="002718A2">
            <w:pPr>
              <w:spacing w:line="320" w:lineRule="exact"/>
              <w:jc w:val="center"/>
              <w:rPr>
                <w:rFonts w:ascii="仿宋_GB2312" w:eastAsia="仿宋_GB2312" w:hAnsi="宋体"/>
                <w:b/>
                <w:szCs w:val="21"/>
              </w:rPr>
            </w:pPr>
          </w:p>
        </w:tc>
      </w:tr>
      <w:tr w:rsidR="002718A2" w:rsidRPr="00793248" w14:paraId="10AEE5DF" w14:textId="77777777" w:rsidTr="0082263E">
        <w:trPr>
          <w:trHeight w:val="539"/>
        </w:trPr>
        <w:tc>
          <w:tcPr>
            <w:tcW w:w="2518" w:type="dxa"/>
            <w:vAlign w:val="center"/>
          </w:tcPr>
          <w:p w14:paraId="67DEF50B" w14:textId="3A805DE4"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线上教学资料（10分）</w:t>
            </w:r>
          </w:p>
        </w:tc>
        <w:tc>
          <w:tcPr>
            <w:tcW w:w="6237" w:type="dxa"/>
            <w:vAlign w:val="center"/>
          </w:tcPr>
          <w:p w14:paraId="6F6B943D" w14:textId="0D365FEF"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学生学习资源导引表、教学视频录制与其他线上教学资料上</w:t>
            </w:r>
            <w:proofErr w:type="gramStart"/>
            <w:r w:rsidRPr="00067778">
              <w:rPr>
                <w:rFonts w:ascii="仿宋_GB2312" w:eastAsia="仿宋_GB2312" w:hAnsi="宋体" w:hint="eastAsia"/>
                <w:color w:val="000000" w:themeColor="text1"/>
                <w:szCs w:val="21"/>
              </w:rPr>
              <w:t>传情况</w:t>
            </w:r>
            <w:proofErr w:type="gramEnd"/>
          </w:p>
        </w:tc>
        <w:tc>
          <w:tcPr>
            <w:tcW w:w="4112" w:type="dxa"/>
            <w:vAlign w:val="center"/>
          </w:tcPr>
          <w:p w14:paraId="0D22E1EC" w14:textId="77777777" w:rsidR="002718A2" w:rsidRPr="00793248" w:rsidRDefault="002718A2" w:rsidP="002718A2">
            <w:pPr>
              <w:spacing w:line="320" w:lineRule="exact"/>
              <w:jc w:val="center"/>
              <w:rPr>
                <w:rFonts w:ascii="仿宋_GB2312" w:eastAsia="仿宋_GB2312" w:hAnsi="宋体"/>
                <w:b/>
                <w:szCs w:val="21"/>
              </w:rPr>
            </w:pPr>
          </w:p>
        </w:tc>
        <w:tc>
          <w:tcPr>
            <w:tcW w:w="1132" w:type="dxa"/>
          </w:tcPr>
          <w:p w14:paraId="0E41D4A8" w14:textId="77777777" w:rsidR="002718A2" w:rsidRPr="00793248" w:rsidRDefault="002718A2" w:rsidP="002718A2">
            <w:pPr>
              <w:spacing w:line="320" w:lineRule="exact"/>
              <w:jc w:val="center"/>
              <w:rPr>
                <w:rFonts w:ascii="仿宋_GB2312" w:eastAsia="仿宋_GB2312" w:hAnsi="宋体"/>
                <w:b/>
                <w:szCs w:val="21"/>
              </w:rPr>
            </w:pPr>
          </w:p>
        </w:tc>
        <w:tc>
          <w:tcPr>
            <w:tcW w:w="1135" w:type="dxa"/>
          </w:tcPr>
          <w:p w14:paraId="0E87F42C" w14:textId="77777777" w:rsidR="002718A2" w:rsidRPr="00793248" w:rsidRDefault="002718A2" w:rsidP="002718A2">
            <w:pPr>
              <w:spacing w:line="320" w:lineRule="exact"/>
              <w:jc w:val="center"/>
              <w:rPr>
                <w:rFonts w:ascii="仿宋_GB2312" w:eastAsia="仿宋_GB2312" w:hAnsi="宋体"/>
                <w:b/>
                <w:szCs w:val="21"/>
              </w:rPr>
            </w:pPr>
          </w:p>
        </w:tc>
      </w:tr>
      <w:tr w:rsidR="002718A2" w:rsidRPr="00793248" w14:paraId="556636FF" w14:textId="77777777" w:rsidTr="0082263E">
        <w:trPr>
          <w:trHeight w:val="529"/>
        </w:trPr>
        <w:tc>
          <w:tcPr>
            <w:tcW w:w="2518" w:type="dxa"/>
            <w:vAlign w:val="center"/>
          </w:tcPr>
          <w:p w14:paraId="20B56418" w14:textId="13F028FA"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教学资料（</w:t>
            </w:r>
            <w:r w:rsidRPr="00067778">
              <w:rPr>
                <w:rFonts w:ascii="仿宋_GB2312" w:eastAsia="仿宋_GB2312" w:hAnsi="宋体"/>
                <w:color w:val="000000" w:themeColor="text1"/>
                <w:szCs w:val="21"/>
              </w:rPr>
              <w:t>15</w:t>
            </w:r>
            <w:r w:rsidRPr="00067778">
              <w:rPr>
                <w:rFonts w:ascii="仿宋_GB2312" w:eastAsia="仿宋_GB2312" w:hAnsi="宋体" w:hint="eastAsia"/>
                <w:color w:val="000000" w:themeColor="text1"/>
                <w:szCs w:val="21"/>
              </w:rPr>
              <w:t>分）</w:t>
            </w:r>
          </w:p>
        </w:tc>
        <w:tc>
          <w:tcPr>
            <w:tcW w:w="6237" w:type="dxa"/>
            <w:vAlign w:val="center"/>
          </w:tcPr>
          <w:p w14:paraId="69CDBC84" w14:textId="3B31E474"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教学资料整体情况（授课计划、教案、实训计划、实</w:t>
            </w:r>
            <w:proofErr w:type="gramStart"/>
            <w:r w:rsidRPr="00067778">
              <w:rPr>
                <w:rFonts w:ascii="仿宋_GB2312" w:eastAsia="仿宋_GB2312" w:hAnsi="宋体" w:hint="eastAsia"/>
                <w:color w:val="000000" w:themeColor="text1"/>
                <w:szCs w:val="21"/>
              </w:rPr>
              <w:t>训指导</w:t>
            </w:r>
            <w:proofErr w:type="gramEnd"/>
            <w:r w:rsidRPr="00067778">
              <w:rPr>
                <w:rFonts w:ascii="仿宋_GB2312" w:eastAsia="仿宋_GB2312" w:hAnsi="宋体" w:hint="eastAsia"/>
                <w:color w:val="000000" w:themeColor="text1"/>
                <w:szCs w:val="21"/>
              </w:rPr>
              <w:t>书、教学任务、教师个人教学任务书、教研室主任工作手册、听课记录表）</w:t>
            </w:r>
          </w:p>
        </w:tc>
        <w:tc>
          <w:tcPr>
            <w:tcW w:w="4112" w:type="dxa"/>
            <w:vAlign w:val="center"/>
          </w:tcPr>
          <w:p w14:paraId="14C5FEF4" w14:textId="77777777" w:rsidR="002718A2" w:rsidRPr="00793248" w:rsidRDefault="002718A2" w:rsidP="002718A2">
            <w:pPr>
              <w:spacing w:line="320" w:lineRule="exact"/>
              <w:jc w:val="center"/>
              <w:rPr>
                <w:rFonts w:ascii="仿宋_GB2312" w:eastAsia="仿宋_GB2312" w:hAnsi="宋体"/>
                <w:b/>
                <w:szCs w:val="21"/>
              </w:rPr>
            </w:pPr>
          </w:p>
        </w:tc>
        <w:tc>
          <w:tcPr>
            <w:tcW w:w="1132" w:type="dxa"/>
          </w:tcPr>
          <w:p w14:paraId="0AD298CE" w14:textId="77777777" w:rsidR="002718A2" w:rsidRPr="00793248" w:rsidRDefault="002718A2" w:rsidP="002718A2">
            <w:pPr>
              <w:spacing w:line="320" w:lineRule="exact"/>
              <w:jc w:val="center"/>
              <w:rPr>
                <w:rFonts w:ascii="仿宋_GB2312" w:eastAsia="仿宋_GB2312" w:hAnsi="宋体"/>
                <w:b/>
                <w:szCs w:val="21"/>
              </w:rPr>
            </w:pPr>
          </w:p>
        </w:tc>
        <w:tc>
          <w:tcPr>
            <w:tcW w:w="1135" w:type="dxa"/>
          </w:tcPr>
          <w:p w14:paraId="4C3CD939" w14:textId="77777777" w:rsidR="002718A2" w:rsidRPr="00793248" w:rsidRDefault="002718A2" w:rsidP="002718A2">
            <w:pPr>
              <w:spacing w:line="320" w:lineRule="exact"/>
              <w:jc w:val="center"/>
              <w:rPr>
                <w:rFonts w:ascii="仿宋_GB2312" w:eastAsia="仿宋_GB2312" w:hAnsi="宋体"/>
                <w:b/>
                <w:szCs w:val="21"/>
              </w:rPr>
            </w:pPr>
          </w:p>
        </w:tc>
      </w:tr>
      <w:tr w:rsidR="002718A2" w:rsidRPr="00793248" w14:paraId="2E8DC18A" w14:textId="77777777" w:rsidTr="0082263E">
        <w:trPr>
          <w:trHeight w:val="529"/>
        </w:trPr>
        <w:tc>
          <w:tcPr>
            <w:tcW w:w="2518" w:type="dxa"/>
            <w:vAlign w:val="center"/>
          </w:tcPr>
          <w:p w14:paraId="4D58C5EE" w14:textId="5F194EB7"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上学期教学资料的归档情况。（</w:t>
            </w:r>
            <w:r w:rsidRPr="00067778">
              <w:rPr>
                <w:rFonts w:ascii="仿宋_GB2312" w:eastAsia="仿宋_GB2312" w:hAnsi="宋体"/>
                <w:color w:val="000000" w:themeColor="text1"/>
                <w:szCs w:val="21"/>
              </w:rPr>
              <w:t>10</w:t>
            </w:r>
            <w:r w:rsidRPr="00067778">
              <w:rPr>
                <w:rFonts w:ascii="仿宋_GB2312" w:eastAsia="仿宋_GB2312" w:hAnsi="宋体" w:hint="eastAsia"/>
                <w:color w:val="000000" w:themeColor="text1"/>
                <w:szCs w:val="21"/>
              </w:rPr>
              <w:t>分）</w:t>
            </w:r>
          </w:p>
        </w:tc>
        <w:tc>
          <w:tcPr>
            <w:tcW w:w="6237" w:type="dxa"/>
            <w:vAlign w:val="center"/>
          </w:tcPr>
          <w:p w14:paraId="61AE0783" w14:textId="7F170182"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包括教案、授课计划、实训计划、实</w:t>
            </w:r>
            <w:proofErr w:type="gramStart"/>
            <w:r w:rsidRPr="00067778">
              <w:rPr>
                <w:rFonts w:ascii="仿宋_GB2312" w:eastAsia="仿宋_GB2312" w:hAnsi="宋体" w:hint="eastAsia"/>
                <w:color w:val="000000" w:themeColor="text1"/>
                <w:szCs w:val="21"/>
              </w:rPr>
              <w:t>训指导</w:t>
            </w:r>
            <w:proofErr w:type="gramEnd"/>
            <w:r w:rsidRPr="00067778">
              <w:rPr>
                <w:rFonts w:ascii="仿宋_GB2312" w:eastAsia="仿宋_GB2312" w:hAnsi="宋体" w:hint="eastAsia"/>
                <w:color w:val="000000" w:themeColor="text1"/>
                <w:szCs w:val="21"/>
              </w:rPr>
              <w:t>书、教学任务、教师个人教学任务书及各门课程成绩单，以上资料的电子版及纸质版。教研室主任工作手册、试卷装订成册）</w:t>
            </w:r>
          </w:p>
        </w:tc>
        <w:tc>
          <w:tcPr>
            <w:tcW w:w="4112" w:type="dxa"/>
            <w:vAlign w:val="center"/>
          </w:tcPr>
          <w:p w14:paraId="6C631470" w14:textId="77777777" w:rsidR="002718A2" w:rsidRPr="00793248" w:rsidRDefault="002718A2" w:rsidP="002718A2">
            <w:pPr>
              <w:spacing w:line="320" w:lineRule="exact"/>
              <w:jc w:val="center"/>
              <w:rPr>
                <w:rFonts w:ascii="仿宋_GB2312" w:eastAsia="仿宋_GB2312" w:hAnsi="宋体"/>
                <w:b/>
                <w:szCs w:val="21"/>
              </w:rPr>
            </w:pPr>
          </w:p>
        </w:tc>
        <w:tc>
          <w:tcPr>
            <w:tcW w:w="1132" w:type="dxa"/>
          </w:tcPr>
          <w:p w14:paraId="30140373" w14:textId="77777777" w:rsidR="002718A2" w:rsidRPr="00793248" w:rsidRDefault="002718A2" w:rsidP="002718A2">
            <w:pPr>
              <w:spacing w:line="320" w:lineRule="exact"/>
              <w:jc w:val="center"/>
              <w:rPr>
                <w:rFonts w:ascii="仿宋_GB2312" w:eastAsia="仿宋_GB2312" w:hAnsi="宋体"/>
                <w:b/>
                <w:szCs w:val="21"/>
              </w:rPr>
            </w:pPr>
          </w:p>
        </w:tc>
        <w:tc>
          <w:tcPr>
            <w:tcW w:w="1135" w:type="dxa"/>
          </w:tcPr>
          <w:p w14:paraId="0AD528E0" w14:textId="77777777" w:rsidR="002718A2" w:rsidRPr="00793248" w:rsidRDefault="002718A2" w:rsidP="002718A2">
            <w:pPr>
              <w:spacing w:line="320" w:lineRule="exact"/>
              <w:jc w:val="center"/>
              <w:rPr>
                <w:rFonts w:ascii="仿宋_GB2312" w:eastAsia="仿宋_GB2312" w:hAnsi="宋体"/>
                <w:b/>
                <w:szCs w:val="21"/>
              </w:rPr>
            </w:pPr>
          </w:p>
        </w:tc>
      </w:tr>
      <w:tr w:rsidR="002718A2" w:rsidRPr="00793248" w14:paraId="129913AA" w14:textId="77777777" w:rsidTr="0082263E">
        <w:trPr>
          <w:trHeight w:val="280"/>
        </w:trPr>
        <w:tc>
          <w:tcPr>
            <w:tcW w:w="2518" w:type="dxa"/>
            <w:vAlign w:val="center"/>
          </w:tcPr>
          <w:p w14:paraId="7E8A420C" w14:textId="4C3DC29A"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常规教学情况检查（</w:t>
            </w:r>
            <w:r w:rsidRPr="00067778">
              <w:rPr>
                <w:rFonts w:ascii="仿宋_GB2312" w:eastAsia="仿宋_GB2312" w:hAnsi="宋体"/>
                <w:color w:val="000000" w:themeColor="text1"/>
                <w:szCs w:val="21"/>
              </w:rPr>
              <w:t>20</w:t>
            </w:r>
            <w:r w:rsidRPr="00067778">
              <w:rPr>
                <w:rFonts w:ascii="仿宋_GB2312" w:eastAsia="仿宋_GB2312" w:hAnsi="宋体" w:hint="eastAsia"/>
                <w:color w:val="000000" w:themeColor="text1"/>
                <w:szCs w:val="21"/>
              </w:rPr>
              <w:t>分）</w:t>
            </w:r>
          </w:p>
        </w:tc>
        <w:tc>
          <w:tcPr>
            <w:tcW w:w="6237" w:type="dxa"/>
            <w:vAlign w:val="center"/>
          </w:tcPr>
          <w:p w14:paraId="1914BDDF" w14:textId="02845482"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调停课申请及记录；教师请假审批材料；人才培养方案执行计划（或执行计划变更申请）；兼职兼课教师授课申请；教师超课时工作申请；学生学籍变动申请；教师外出学习培训资料等；</w:t>
            </w:r>
          </w:p>
        </w:tc>
        <w:tc>
          <w:tcPr>
            <w:tcW w:w="4112" w:type="dxa"/>
            <w:vAlign w:val="center"/>
          </w:tcPr>
          <w:p w14:paraId="4BC4E310" w14:textId="77777777" w:rsidR="002718A2" w:rsidRPr="00793248" w:rsidRDefault="002718A2" w:rsidP="002718A2">
            <w:pPr>
              <w:spacing w:line="320" w:lineRule="exact"/>
              <w:jc w:val="center"/>
              <w:rPr>
                <w:rFonts w:ascii="仿宋_GB2312" w:eastAsia="仿宋_GB2312" w:hAnsi="宋体"/>
                <w:szCs w:val="21"/>
              </w:rPr>
            </w:pPr>
          </w:p>
        </w:tc>
        <w:tc>
          <w:tcPr>
            <w:tcW w:w="1132" w:type="dxa"/>
          </w:tcPr>
          <w:p w14:paraId="5B47A87D" w14:textId="77777777" w:rsidR="002718A2" w:rsidRPr="00793248" w:rsidRDefault="002718A2" w:rsidP="002718A2">
            <w:pPr>
              <w:spacing w:line="320" w:lineRule="exact"/>
              <w:jc w:val="center"/>
              <w:rPr>
                <w:rFonts w:ascii="仿宋_GB2312" w:eastAsia="仿宋_GB2312" w:hAnsi="宋体"/>
                <w:szCs w:val="21"/>
              </w:rPr>
            </w:pPr>
          </w:p>
        </w:tc>
        <w:tc>
          <w:tcPr>
            <w:tcW w:w="1135" w:type="dxa"/>
          </w:tcPr>
          <w:p w14:paraId="6717AEC8" w14:textId="77777777" w:rsidR="002718A2" w:rsidRPr="00793248" w:rsidRDefault="002718A2" w:rsidP="002718A2">
            <w:pPr>
              <w:spacing w:line="320" w:lineRule="exact"/>
              <w:jc w:val="center"/>
              <w:rPr>
                <w:rFonts w:ascii="仿宋_GB2312" w:eastAsia="仿宋_GB2312" w:hAnsi="宋体"/>
                <w:szCs w:val="21"/>
              </w:rPr>
            </w:pPr>
          </w:p>
        </w:tc>
      </w:tr>
      <w:tr w:rsidR="002718A2" w:rsidRPr="00793248" w14:paraId="4EF063F5" w14:textId="77777777" w:rsidTr="0082263E">
        <w:trPr>
          <w:trHeight w:val="370"/>
        </w:trPr>
        <w:tc>
          <w:tcPr>
            <w:tcW w:w="2518" w:type="dxa"/>
            <w:vAlign w:val="center"/>
          </w:tcPr>
          <w:p w14:paraId="64090691" w14:textId="172017D7"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教研室工作（5分）</w:t>
            </w:r>
          </w:p>
        </w:tc>
        <w:tc>
          <w:tcPr>
            <w:tcW w:w="6237" w:type="dxa"/>
            <w:vAlign w:val="center"/>
          </w:tcPr>
          <w:p w14:paraId="494DDB8B" w14:textId="294C9F3D" w:rsidR="002718A2" w:rsidRPr="00067778" w:rsidRDefault="002718A2" w:rsidP="002718A2">
            <w:pPr>
              <w:jc w:val="center"/>
              <w:rPr>
                <w:rFonts w:ascii="仿宋_GB2312" w:eastAsia="仿宋_GB2312" w:hAnsi="宋体" w:cs="宋体"/>
                <w:color w:val="000000" w:themeColor="text1"/>
                <w:kern w:val="0"/>
                <w:szCs w:val="21"/>
              </w:rPr>
            </w:pPr>
            <w:r w:rsidRPr="00067778">
              <w:rPr>
                <w:rFonts w:ascii="仿宋_GB2312" w:eastAsia="仿宋_GB2312" w:hAnsi="宋体" w:cs="宋体" w:hint="eastAsia"/>
                <w:color w:val="000000" w:themeColor="text1"/>
                <w:kern w:val="0"/>
                <w:szCs w:val="21"/>
              </w:rPr>
              <w:t>教研室工作计划制定情况、教研室集体研讨本学期教研工作会议记录</w:t>
            </w:r>
          </w:p>
        </w:tc>
        <w:tc>
          <w:tcPr>
            <w:tcW w:w="4112" w:type="dxa"/>
            <w:vAlign w:val="center"/>
          </w:tcPr>
          <w:p w14:paraId="4AEC3F6F" w14:textId="77777777" w:rsidR="002718A2" w:rsidRPr="00793248" w:rsidRDefault="002718A2" w:rsidP="002718A2">
            <w:pPr>
              <w:spacing w:line="320" w:lineRule="exact"/>
              <w:jc w:val="center"/>
              <w:rPr>
                <w:rFonts w:ascii="仿宋_GB2312" w:eastAsia="仿宋_GB2312" w:hAnsi="宋体"/>
                <w:szCs w:val="21"/>
              </w:rPr>
            </w:pPr>
          </w:p>
        </w:tc>
        <w:tc>
          <w:tcPr>
            <w:tcW w:w="1132" w:type="dxa"/>
          </w:tcPr>
          <w:p w14:paraId="644A5A4A" w14:textId="77777777" w:rsidR="002718A2" w:rsidRPr="00793248" w:rsidRDefault="002718A2" w:rsidP="002718A2">
            <w:pPr>
              <w:spacing w:line="320" w:lineRule="exact"/>
              <w:jc w:val="center"/>
              <w:rPr>
                <w:rFonts w:ascii="仿宋_GB2312" w:eastAsia="仿宋_GB2312" w:hAnsi="宋体"/>
                <w:szCs w:val="21"/>
              </w:rPr>
            </w:pPr>
          </w:p>
        </w:tc>
        <w:tc>
          <w:tcPr>
            <w:tcW w:w="1135" w:type="dxa"/>
          </w:tcPr>
          <w:p w14:paraId="1376C857" w14:textId="77777777" w:rsidR="002718A2" w:rsidRPr="00793248" w:rsidRDefault="002718A2" w:rsidP="002718A2">
            <w:pPr>
              <w:spacing w:line="320" w:lineRule="exact"/>
              <w:jc w:val="center"/>
              <w:rPr>
                <w:rFonts w:ascii="仿宋_GB2312" w:eastAsia="仿宋_GB2312" w:hAnsi="宋体"/>
                <w:szCs w:val="21"/>
              </w:rPr>
            </w:pPr>
          </w:p>
        </w:tc>
      </w:tr>
      <w:tr w:rsidR="002718A2" w:rsidRPr="00793248" w14:paraId="1FC0F63A" w14:textId="77777777" w:rsidTr="001C771A">
        <w:trPr>
          <w:trHeight w:val="893"/>
        </w:trPr>
        <w:tc>
          <w:tcPr>
            <w:tcW w:w="2518" w:type="dxa"/>
            <w:vAlign w:val="center"/>
          </w:tcPr>
          <w:p w14:paraId="54C2D4C0" w14:textId="77777777"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各类资料提交时间</w:t>
            </w:r>
          </w:p>
          <w:p w14:paraId="28BF3701" w14:textId="5168A516"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（1</w:t>
            </w:r>
            <w:r w:rsidRPr="00067778">
              <w:rPr>
                <w:rFonts w:ascii="仿宋_GB2312" w:eastAsia="仿宋_GB2312" w:hAnsi="宋体"/>
                <w:color w:val="000000" w:themeColor="text1"/>
                <w:szCs w:val="21"/>
              </w:rPr>
              <w:t>5</w:t>
            </w:r>
            <w:r w:rsidRPr="00067778">
              <w:rPr>
                <w:rFonts w:ascii="仿宋_GB2312" w:eastAsia="仿宋_GB2312" w:hAnsi="宋体" w:hint="eastAsia"/>
                <w:color w:val="000000" w:themeColor="text1"/>
                <w:szCs w:val="21"/>
              </w:rPr>
              <w:t>分）</w:t>
            </w:r>
          </w:p>
        </w:tc>
        <w:tc>
          <w:tcPr>
            <w:tcW w:w="6237" w:type="dxa"/>
            <w:vAlign w:val="center"/>
          </w:tcPr>
          <w:p w14:paraId="11B08006" w14:textId="1FECBF3F" w:rsidR="002718A2" w:rsidRPr="00067778" w:rsidRDefault="002718A2" w:rsidP="002718A2">
            <w:pPr>
              <w:jc w:val="center"/>
              <w:rPr>
                <w:rFonts w:ascii="仿宋_GB2312" w:eastAsia="仿宋_GB2312" w:hAnsi="宋体" w:cs="宋体"/>
                <w:color w:val="000000" w:themeColor="text1"/>
                <w:kern w:val="0"/>
                <w:szCs w:val="21"/>
              </w:rPr>
            </w:pPr>
            <w:r w:rsidRPr="00067778">
              <w:rPr>
                <w:rFonts w:ascii="仿宋_GB2312" w:eastAsia="仿宋_GB2312" w:hAnsi="宋体" w:cs="宋体" w:hint="eastAsia"/>
                <w:color w:val="000000" w:themeColor="text1"/>
                <w:kern w:val="0"/>
                <w:szCs w:val="21"/>
              </w:rPr>
              <w:t>纸质版、电子版是否按时提交</w:t>
            </w:r>
          </w:p>
        </w:tc>
        <w:tc>
          <w:tcPr>
            <w:tcW w:w="4112" w:type="dxa"/>
            <w:vAlign w:val="center"/>
          </w:tcPr>
          <w:p w14:paraId="3B2C1D7A" w14:textId="77777777" w:rsidR="002718A2" w:rsidRPr="00793248" w:rsidRDefault="002718A2" w:rsidP="002718A2">
            <w:pPr>
              <w:spacing w:line="320" w:lineRule="exact"/>
              <w:jc w:val="center"/>
              <w:rPr>
                <w:rFonts w:ascii="仿宋_GB2312" w:eastAsia="仿宋_GB2312" w:hAnsi="宋体"/>
                <w:szCs w:val="21"/>
              </w:rPr>
            </w:pPr>
          </w:p>
        </w:tc>
        <w:tc>
          <w:tcPr>
            <w:tcW w:w="1132" w:type="dxa"/>
          </w:tcPr>
          <w:p w14:paraId="2673AD1C" w14:textId="77777777" w:rsidR="002718A2" w:rsidRPr="00793248" w:rsidRDefault="002718A2" w:rsidP="002718A2">
            <w:pPr>
              <w:spacing w:line="320" w:lineRule="exact"/>
              <w:jc w:val="center"/>
              <w:rPr>
                <w:rFonts w:ascii="仿宋_GB2312" w:eastAsia="仿宋_GB2312" w:hAnsi="宋体"/>
                <w:szCs w:val="21"/>
              </w:rPr>
            </w:pPr>
          </w:p>
        </w:tc>
        <w:tc>
          <w:tcPr>
            <w:tcW w:w="1135" w:type="dxa"/>
          </w:tcPr>
          <w:p w14:paraId="3EC4D234" w14:textId="77777777" w:rsidR="002718A2" w:rsidRPr="00793248" w:rsidRDefault="002718A2" w:rsidP="002718A2">
            <w:pPr>
              <w:spacing w:line="320" w:lineRule="exact"/>
              <w:jc w:val="center"/>
              <w:rPr>
                <w:rFonts w:ascii="仿宋_GB2312" w:eastAsia="仿宋_GB2312" w:hAnsi="宋体"/>
                <w:szCs w:val="21"/>
              </w:rPr>
            </w:pPr>
          </w:p>
        </w:tc>
      </w:tr>
      <w:tr w:rsidR="002718A2" w:rsidRPr="00793248" w14:paraId="26E46374" w14:textId="77777777" w:rsidTr="0082263E">
        <w:trPr>
          <w:trHeight w:val="370"/>
        </w:trPr>
        <w:tc>
          <w:tcPr>
            <w:tcW w:w="2518" w:type="dxa"/>
            <w:vMerge w:val="restart"/>
            <w:vAlign w:val="center"/>
          </w:tcPr>
          <w:p w14:paraId="48B2C0AC" w14:textId="1B84715C"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hint="eastAsia"/>
                <w:color w:val="000000" w:themeColor="text1"/>
                <w:szCs w:val="21"/>
              </w:rPr>
              <w:t>实训</w:t>
            </w:r>
            <w:proofErr w:type="gramStart"/>
            <w:r w:rsidRPr="00067778">
              <w:rPr>
                <w:rFonts w:ascii="仿宋_GB2312" w:eastAsia="仿宋_GB2312" w:hAnsi="宋体" w:hint="eastAsia"/>
                <w:color w:val="000000" w:themeColor="text1"/>
                <w:szCs w:val="21"/>
              </w:rPr>
              <w:t>室相关</w:t>
            </w:r>
            <w:proofErr w:type="gramEnd"/>
          </w:p>
        </w:tc>
        <w:tc>
          <w:tcPr>
            <w:tcW w:w="6237" w:type="dxa"/>
            <w:vAlign w:val="center"/>
          </w:tcPr>
          <w:p w14:paraId="0C9669C5" w14:textId="1307B515" w:rsidR="002718A2" w:rsidRPr="00067778" w:rsidRDefault="002718A2" w:rsidP="002718A2">
            <w:pPr>
              <w:jc w:val="center"/>
              <w:rPr>
                <w:rFonts w:ascii="仿宋_GB2312" w:eastAsia="仿宋_GB2312" w:hAnsi="宋体"/>
                <w:color w:val="000000" w:themeColor="text1"/>
                <w:szCs w:val="21"/>
              </w:rPr>
            </w:pPr>
            <w:r w:rsidRPr="00067778">
              <w:rPr>
                <w:rFonts w:ascii="仿宋_GB2312" w:eastAsia="仿宋_GB2312" w:hAnsi="宋体" w:cs="宋体" w:hint="eastAsia"/>
                <w:color w:val="000000" w:themeColor="text1"/>
                <w:kern w:val="0"/>
                <w:szCs w:val="21"/>
              </w:rPr>
              <w:t>实</w:t>
            </w:r>
            <w:proofErr w:type="gramStart"/>
            <w:r w:rsidRPr="00067778">
              <w:rPr>
                <w:rFonts w:ascii="仿宋_GB2312" w:eastAsia="仿宋_GB2312" w:hAnsi="宋体" w:cs="宋体" w:hint="eastAsia"/>
                <w:color w:val="000000" w:themeColor="text1"/>
                <w:kern w:val="0"/>
                <w:szCs w:val="21"/>
              </w:rPr>
              <w:t>训设备</w:t>
            </w:r>
            <w:proofErr w:type="gramEnd"/>
            <w:r w:rsidRPr="00067778">
              <w:rPr>
                <w:rFonts w:ascii="仿宋_GB2312" w:eastAsia="仿宋_GB2312" w:hAnsi="宋体" w:cs="宋体" w:hint="eastAsia"/>
                <w:color w:val="000000" w:themeColor="text1"/>
                <w:kern w:val="0"/>
                <w:szCs w:val="21"/>
              </w:rPr>
              <w:t>软件安装的检查</w:t>
            </w:r>
          </w:p>
        </w:tc>
        <w:tc>
          <w:tcPr>
            <w:tcW w:w="4112" w:type="dxa"/>
            <w:vAlign w:val="center"/>
          </w:tcPr>
          <w:p w14:paraId="01645189" w14:textId="77777777" w:rsidR="002718A2" w:rsidRPr="00793248" w:rsidRDefault="002718A2" w:rsidP="002718A2">
            <w:pPr>
              <w:spacing w:line="320" w:lineRule="exact"/>
              <w:jc w:val="center"/>
              <w:rPr>
                <w:rFonts w:ascii="仿宋_GB2312" w:eastAsia="仿宋_GB2312" w:hAnsi="宋体"/>
                <w:szCs w:val="21"/>
              </w:rPr>
            </w:pPr>
          </w:p>
        </w:tc>
        <w:tc>
          <w:tcPr>
            <w:tcW w:w="1132" w:type="dxa"/>
          </w:tcPr>
          <w:p w14:paraId="00989345" w14:textId="77777777" w:rsidR="002718A2" w:rsidRPr="00793248" w:rsidRDefault="002718A2" w:rsidP="002718A2">
            <w:pPr>
              <w:spacing w:line="320" w:lineRule="exact"/>
              <w:jc w:val="center"/>
              <w:rPr>
                <w:rFonts w:ascii="仿宋_GB2312" w:eastAsia="仿宋_GB2312" w:hAnsi="宋体"/>
                <w:szCs w:val="21"/>
              </w:rPr>
            </w:pPr>
          </w:p>
        </w:tc>
        <w:tc>
          <w:tcPr>
            <w:tcW w:w="1135" w:type="dxa"/>
          </w:tcPr>
          <w:p w14:paraId="78566EC5" w14:textId="77777777" w:rsidR="002718A2" w:rsidRPr="00793248" w:rsidRDefault="002718A2" w:rsidP="002718A2">
            <w:pPr>
              <w:spacing w:line="320" w:lineRule="exact"/>
              <w:jc w:val="center"/>
              <w:rPr>
                <w:rFonts w:ascii="仿宋_GB2312" w:eastAsia="仿宋_GB2312" w:hAnsi="宋体"/>
                <w:szCs w:val="21"/>
              </w:rPr>
            </w:pPr>
          </w:p>
        </w:tc>
      </w:tr>
      <w:tr w:rsidR="002718A2" w:rsidRPr="00793248" w14:paraId="2215EB6E" w14:textId="77777777" w:rsidTr="0082263E">
        <w:trPr>
          <w:trHeight w:val="262"/>
        </w:trPr>
        <w:tc>
          <w:tcPr>
            <w:tcW w:w="2518" w:type="dxa"/>
            <w:vMerge/>
            <w:vAlign w:val="center"/>
          </w:tcPr>
          <w:p w14:paraId="22C8293E" w14:textId="77777777" w:rsidR="002718A2" w:rsidRPr="00067778" w:rsidRDefault="002718A2" w:rsidP="002718A2">
            <w:pPr>
              <w:jc w:val="center"/>
              <w:rPr>
                <w:rFonts w:ascii="仿宋_GB2312" w:eastAsia="仿宋_GB2312" w:hAnsi="宋体"/>
                <w:color w:val="000000" w:themeColor="text1"/>
                <w:szCs w:val="21"/>
              </w:rPr>
            </w:pPr>
          </w:p>
        </w:tc>
        <w:tc>
          <w:tcPr>
            <w:tcW w:w="6237" w:type="dxa"/>
            <w:vAlign w:val="center"/>
          </w:tcPr>
          <w:p w14:paraId="73E2E9AA" w14:textId="7AA20258" w:rsidR="002718A2" w:rsidRPr="00067778" w:rsidRDefault="002718A2" w:rsidP="002718A2">
            <w:pPr>
              <w:jc w:val="center"/>
              <w:rPr>
                <w:rFonts w:ascii="仿宋_GB2312" w:eastAsia="仿宋_GB2312" w:hAnsi="宋体" w:cs="宋体"/>
                <w:color w:val="000000" w:themeColor="text1"/>
                <w:kern w:val="0"/>
                <w:szCs w:val="21"/>
              </w:rPr>
            </w:pPr>
            <w:r w:rsidRPr="00067778">
              <w:rPr>
                <w:rFonts w:ascii="仿宋_GB2312" w:eastAsia="仿宋_GB2312" w:hAnsi="宋体" w:cs="宋体" w:hint="eastAsia"/>
                <w:color w:val="000000" w:themeColor="text1"/>
                <w:kern w:val="0"/>
                <w:szCs w:val="21"/>
              </w:rPr>
              <w:t>本年度实训室建设规划</w:t>
            </w:r>
          </w:p>
        </w:tc>
        <w:tc>
          <w:tcPr>
            <w:tcW w:w="4112" w:type="dxa"/>
            <w:vAlign w:val="center"/>
          </w:tcPr>
          <w:p w14:paraId="632B1D29" w14:textId="77777777" w:rsidR="002718A2" w:rsidRPr="00793248" w:rsidRDefault="002718A2" w:rsidP="002718A2">
            <w:pPr>
              <w:spacing w:line="320" w:lineRule="exact"/>
              <w:jc w:val="center"/>
              <w:rPr>
                <w:rFonts w:ascii="仿宋_GB2312" w:eastAsia="仿宋_GB2312" w:hAnsi="宋体"/>
                <w:szCs w:val="21"/>
              </w:rPr>
            </w:pPr>
          </w:p>
        </w:tc>
        <w:tc>
          <w:tcPr>
            <w:tcW w:w="1132" w:type="dxa"/>
          </w:tcPr>
          <w:p w14:paraId="080A9839" w14:textId="77777777" w:rsidR="002718A2" w:rsidRPr="00793248" w:rsidRDefault="002718A2" w:rsidP="002718A2">
            <w:pPr>
              <w:spacing w:line="320" w:lineRule="exact"/>
              <w:jc w:val="center"/>
              <w:rPr>
                <w:rFonts w:ascii="仿宋_GB2312" w:eastAsia="仿宋_GB2312" w:hAnsi="宋体"/>
                <w:szCs w:val="21"/>
              </w:rPr>
            </w:pPr>
          </w:p>
        </w:tc>
        <w:tc>
          <w:tcPr>
            <w:tcW w:w="1135" w:type="dxa"/>
          </w:tcPr>
          <w:p w14:paraId="197E6C85" w14:textId="77777777" w:rsidR="002718A2" w:rsidRPr="00793248" w:rsidRDefault="002718A2" w:rsidP="002718A2">
            <w:pPr>
              <w:spacing w:line="320" w:lineRule="exact"/>
              <w:jc w:val="center"/>
              <w:rPr>
                <w:rFonts w:ascii="仿宋_GB2312" w:eastAsia="仿宋_GB2312" w:hAnsi="宋体"/>
                <w:szCs w:val="21"/>
              </w:rPr>
            </w:pPr>
          </w:p>
        </w:tc>
      </w:tr>
      <w:tr w:rsidR="002718A2" w:rsidRPr="00793248" w14:paraId="43623D2E" w14:textId="77777777" w:rsidTr="0082263E">
        <w:trPr>
          <w:trHeight w:val="210"/>
        </w:trPr>
        <w:tc>
          <w:tcPr>
            <w:tcW w:w="2518" w:type="dxa"/>
            <w:vMerge/>
            <w:vAlign w:val="center"/>
          </w:tcPr>
          <w:p w14:paraId="3DF5AEE2" w14:textId="77777777" w:rsidR="002718A2" w:rsidRPr="00067778" w:rsidRDefault="002718A2" w:rsidP="002718A2">
            <w:pPr>
              <w:jc w:val="center"/>
              <w:rPr>
                <w:rFonts w:ascii="仿宋_GB2312" w:eastAsia="仿宋_GB2312" w:hAnsi="宋体"/>
                <w:color w:val="000000" w:themeColor="text1"/>
                <w:szCs w:val="21"/>
              </w:rPr>
            </w:pPr>
          </w:p>
        </w:tc>
        <w:tc>
          <w:tcPr>
            <w:tcW w:w="6237" w:type="dxa"/>
            <w:vAlign w:val="center"/>
          </w:tcPr>
          <w:p w14:paraId="1542D85D" w14:textId="3681AD0B" w:rsidR="002718A2" w:rsidRPr="00067778" w:rsidRDefault="002718A2" w:rsidP="002718A2">
            <w:pPr>
              <w:jc w:val="center"/>
              <w:rPr>
                <w:rFonts w:ascii="仿宋_GB2312" w:eastAsia="仿宋_GB2312" w:hAnsi="宋体" w:cs="宋体"/>
                <w:color w:val="000000" w:themeColor="text1"/>
                <w:kern w:val="0"/>
                <w:szCs w:val="21"/>
              </w:rPr>
            </w:pPr>
            <w:r w:rsidRPr="00067778">
              <w:rPr>
                <w:rFonts w:ascii="仿宋_GB2312" w:eastAsia="仿宋_GB2312" w:hAnsi="宋体" w:cs="宋体" w:hint="eastAsia"/>
                <w:color w:val="000000" w:themeColor="text1"/>
                <w:kern w:val="0"/>
                <w:szCs w:val="21"/>
              </w:rPr>
              <w:t>天河校区实训室搬迁计划</w:t>
            </w:r>
          </w:p>
        </w:tc>
        <w:tc>
          <w:tcPr>
            <w:tcW w:w="4112" w:type="dxa"/>
            <w:vAlign w:val="center"/>
          </w:tcPr>
          <w:p w14:paraId="40732D78" w14:textId="77777777" w:rsidR="002718A2" w:rsidRPr="00793248" w:rsidRDefault="002718A2" w:rsidP="002718A2">
            <w:pPr>
              <w:spacing w:line="320" w:lineRule="exact"/>
              <w:jc w:val="center"/>
              <w:rPr>
                <w:rFonts w:ascii="仿宋_GB2312" w:eastAsia="仿宋_GB2312" w:hAnsi="宋体"/>
                <w:szCs w:val="21"/>
              </w:rPr>
            </w:pPr>
          </w:p>
        </w:tc>
        <w:tc>
          <w:tcPr>
            <w:tcW w:w="1132" w:type="dxa"/>
          </w:tcPr>
          <w:p w14:paraId="1DA42B97" w14:textId="77777777" w:rsidR="002718A2" w:rsidRPr="00793248" w:rsidRDefault="002718A2" w:rsidP="002718A2">
            <w:pPr>
              <w:spacing w:line="320" w:lineRule="exact"/>
              <w:jc w:val="center"/>
              <w:rPr>
                <w:rFonts w:ascii="仿宋_GB2312" w:eastAsia="仿宋_GB2312" w:hAnsi="宋体"/>
                <w:szCs w:val="21"/>
              </w:rPr>
            </w:pPr>
          </w:p>
        </w:tc>
        <w:tc>
          <w:tcPr>
            <w:tcW w:w="1135" w:type="dxa"/>
          </w:tcPr>
          <w:p w14:paraId="3E28EEE9" w14:textId="77777777" w:rsidR="002718A2" w:rsidRPr="00793248" w:rsidRDefault="002718A2" w:rsidP="002718A2">
            <w:pPr>
              <w:spacing w:line="320" w:lineRule="exact"/>
              <w:jc w:val="center"/>
              <w:rPr>
                <w:rFonts w:ascii="仿宋_GB2312" w:eastAsia="仿宋_GB2312" w:hAnsi="宋体"/>
                <w:szCs w:val="21"/>
              </w:rPr>
            </w:pPr>
          </w:p>
        </w:tc>
      </w:tr>
    </w:tbl>
    <w:p w14:paraId="538CE84C" w14:textId="74A02716" w:rsidR="00237886" w:rsidRPr="00793248" w:rsidRDefault="00663583" w:rsidP="0082263E">
      <w:pPr>
        <w:spacing w:line="320" w:lineRule="exact"/>
        <w:jc w:val="left"/>
        <w:rPr>
          <w:rFonts w:ascii="仿宋_GB2312" w:eastAsia="仿宋_GB2312"/>
          <w:sz w:val="24"/>
        </w:rPr>
      </w:pPr>
      <w:r w:rsidRPr="00793248">
        <w:rPr>
          <w:rFonts w:ascii="仿宋_GB2312" w:eastAsia="仿宋_GB2312" w:hint="eastAsia"/>
          <w:b/>
          <w:sz w:val="24"/>
        </w:rPr>
        <w:t>注：此表由系部、学院教学检查小组人员填写。</w:t>
      </w:r>
      <w:r w:rsidR="001C771A">
        <w:rPr>
          <w:rFonts w:ascii="仿宋_GB2312" w:eastAsia="仿宋_GB2312" w:hint="eastAsia"/>
          <w:b/>
          <w:sz w:val="24"/>
        </w:rPr>
        <w:t xml:space="preserve">                     </w:t>
      </w:r>
      <w:r w:rsidRPr="00793248">
        <w:rPr>
          <w:rFonts w:ascii="仿宋_GB2312" w:eastAsia="仿宋_GB2312" w:hint="eastAsia"/>
          <w:b/>
          <w:sz w:val="24"/>
        </w:rPr>
        <w:t xml:space="preserve">                   检查人：</w:t>
      </w:r>
      <w:r w:rsidRPr="00793248">
        <w:rPr>
          <w:rFonts w:ascii="仿宋_GB2312" w:eastAsia="仿宋_GB2312" w:hint="eastAsia"/>
          <w:b/>
          <w:sz w:val="24"/>
          <w:u w:val="single"/>
        </w:rPr>
        <w:t xml:space="preserve">        </w:t>
      </w:r>
      <w:r w:rsidRPr="00793248">
        <w:rPr>
          <w:rFonts w:ascii="仿宋_GB2312" w:eastAsia="仿宋_GB2312" w:hint="eastAsia"/>
          <w:b/>
          <w:sz w:val="24"/>
        </w:rPr>
        <w:t>日期 ：</w:t>
      </w:r>
      <w:r w:rsidRPr="00793248">
        <w:rPr>
          <w:rFonts w:ascii="仿宋_GB2312" w:eastAsia="仿宋_GB2312" w:hint="eastAsia"/>
          <w:sz w:val="24"/>
          <w:u w:val="single"/>
        </w:rPr>
        <w:t xml:space="preserve">     </w:t>
      </w:r>
      <w:r w:rsidRPr="00793248">
        <w:rPr>
          <w:rFonts w:ascii="仿宋_GB2312" w:eastAsia="仿宋_GB2312" w:hint="eastAsia"/>
          <w:b/>
          <w:sz w:val="24"/>
        </w:rPr>
        <w:t>年</w:t>
      </w:r>
      <w:r w:rsidRPr="00793248">
        <w:rPr>
          <w:rFonts w:ascii="仿宋_GB2312" w:eastAsia="仿宋_GB2312" w:hint="eastAsia"/>
          <w:sz w:val="24"/>
          <w:u w:val="single"/>
        </w:rPr>
        <w:t xml:space="preserve">   </w:t>
      </w:r>
      <w:r w:rsidRPr="00793248">
        <w:rPr>
          <w:rFonts w:ascii="仿宋_GB2312" w:eastAsia="仿宋_GB2312" w:hint="eastAsia"/>
          <w:b/>
          <w:sz w:val="24"/>
        </w:rPr>
        <w:t>月</w:t>
      </w:r>
      <w:r w:rsidRPr="00793248">
        <w:rPr>
          <w:rFonts w:ascii="仿宋_GB2312" w:eastAsia="仿宋_GB2312" w:hint="eastAsia"/>
          <w:sz w:val="24"/>
          <w:u w:val="single"/>
        </w:rPr>
        <w:t xml:space="preserve">    </w:t>
      </w:r>
      <w:r w:rsidRPr="00793248">
        <w:rPr>
          <w:rFonts w:ascii="仿宋_GB2312" w:eastAsia="仿宋_GB2312" w:hint="eastAsia"/>
          <w:b/>
          <w:sz w:val="24"/>
        </w:rPr>
        <w:t>日</w:t>
      </w:r>
    </w:p>
    <w:sectPr w:rsidR="00237886" w:rsidRPr="00793248">
      <w:headerReference w:type="default" r:id="rId12"/>
      <w:pgSz w:w="16838" w:h="11906" w:orient="landscape"/>
      <w:pgMar w:top="426" w:right="1134" w:bottom="794" w:left="737" w:header="851" w:footer="68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02B0E" w14:textId="77777777" w:rsidR="00BE6053" w:rsidRDefault="00BE6053">
      <w:r>
        <w:separator/>
      </w:r>
    </w:p>
  </w:endnote>
  <w:endnote w:type="continuationSeparator" w:id="0">
    <w:p w14:paraId="16AE37D7" w14:textId="77777777" w:rsidR="00BE6053" w:rsidRDefault="00BE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EDFC5" w14:textId="77777777" w:rsidR="00BE6053" w:rsidRDefault="00BE6053">
      <w:r>
        <w:separator/>
      </w:r>
    </w:p>
  </w:footnote>
  <w:footnote w:type="continuationSeparator" w:id="0">
    <w:p w14:paraId="24AF5236" w14:textId="77777777" w:rsidR="00BE6053" w:rsidRDefault="00BE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5616" w14:textId="77777777" w:rsidR="00237886" w:rsidRDefault="0023788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32923" w14:textId="73171B4E" w:rsidR="00237886" w:rsidRPr="007A61E4" w:rsidRDefault="00663583">
    <w:pPr>
      <w:pStyle w:val="a8"/>
      <w:pBdr>
        <w:bottom w:val="none" w:sz="0" w:space="0" w:color="auto"/>
      </w:pBdr>
      <w:jc w:val="left"/>
      <w:rPr>
        <w:b/>
        <w:u w:val="single"/>
      </w:rPr>
    </w:pPr>
    <w:r>
      <w:rPr>
        <w:noProof/>
        <w:u w:val="single"/>
      </w:rPr>
      <w:drawing>
        <wp:inline distT="0" distB="0" distL="0" distR="0" wp14:anchorId="583196BE" wp14:editId="0170E180">
          <wp:extent cx="1628775" cy="457200"/>
          <wp:effectExtent l="0" t="0" r="0" b="0"/>
          <wp:docPr id="2" name="图片 2" descr="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28775" cy="457200"/>
                  </a:xfrm>
                  <a:prstGeom prst="rect">
                    <a:avLst/>
                  </a:prstGeom>
                  <a:noFill/>
                  <a:ln>
                    <a:noFill/>
                  </a:ln>
                </pic:spPr>
              </pic:pic>
            </a:graphicData>
          </a:graphic>
        </wp:inline>
      </w:drawing>
    </w:r>
    <w:r>
      <w:rPr>
        <w:rFonts w:hint="eastAsia"/>
        <w:u w:val="single"/>
      </w:rPr>
      <w:t xml:space="preserve">                                            </w:t>
    </w:r>
    <w:r w:rsidRPr="005D369D">
      <w:rPr>
        <w:rFonts w:hint="eastAsia"/>
        <w:b/>
        <w:u w:val="single"/>
      </w:rPr>
      <w:t xml:space="preserve"> 20</w:t>
    </w:r>
    <w:r>
      <w:rPr>
        <w:rFonts w:hint="eastAsia"/>
        <w:b/>
        <w:u w:val="single"/>
      </w:rPr>
      <w:t>1</w:t>
    </w:r>
    <w:r w:rsidR="00BE511E">
      <w:rPr>
        <w:b/>
        <w:u w:val="single"/>
      </w:rPr>
      <w:t>9</w:t>
    </w:r>
    <w:r>
      <w:rPr>
        <w:rFonts w:hint="eastAsia"/>
        <w:b/>
        <w:u w:val="single"/>
      </w:rPr>
      <w:t>-20</w:t>
    </w:r>
    <w:r w:rsidR="00BE511E">
      <w:rPr>
        <w:b/>
        <w:u w:val="single"/>
      </w:rPr>
      <w:t>20</w:t>
    </w:r>
    <w:r>
      <w:rPr>
        <w:rFonts w:hint="eastAsia"/>
        <w:b/>
        <w:u w:val="single"/>
      </w:rPr>
      <w:t>学年第</w:t>
    </w:r>
    <w:r w:rsidR="00F806BF">
      <w:rPr>
        <w:rFonts w:hint="eastAsia"/>
        <w:b/>
        <w:u w:val="single"/>
      </w:rPr>
      <w:t>二</w:t>
    </w:r>
    <w:r>
      <w:rPr>
        <w:rFonts w:hint="eastAsia"/>
        <w:b/>
        <w:u w:val="single"/>
      </w:rPr>
      <w:t>学期教务处</w:t>
    </w:r>
    <w:r w:rsidR="00A313B2">
      <w:rPr>
        <w:b/>
        <w:u w:val="single"/>
      </w:rPr>
      <w:t>018</w:t>
    </w:r>
    <w:r>
      <w:rPr>
        <w:rFonts w:hint="eastAsia"/>
        <w:b/>
        <w:u w:val="single"/>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285B6" w14:textId="77777777" w:rsidR="00237886" w:rsidRDefault="00237886">
    <w:pPr>
      <w:pStyle w:val="a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6F99" w14:textId="77777777" w:rsidR="00237886" w:rsidRDefault="00663583">
    <w:pPr>
      <w:pStyle w:val="a8"/>
      <w:pBdr>
        <w:bottom w:val="none" w:sz="0" w:space="0" w:color="auto"/>
      </w:pBdr>
      <w:jc w:val="left"/>
      <w:rPr>
        <w:u w:val="single"/>
      </w:rPr>
    </w:pPr>
    <w:r>
      <w:rPr>
        <w:noProof/>
        <w:u w:val="single"/>
      </w:rPr>
      <w:drawing>
        <wp:inline distT="0" distB="0" distL="0" distR="0" wp14:anchorId="6287A33F" wp14:editId="088E8720">
          <wp:extent cx="1628775" cy="457200"/>
          <wp:effectExtent l="0" t="0" r="0" b="0"/>
          <wp:docPr id="7" name="图片 7" descr="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28775" cy="457200"/>
                  </a:xfrm>
                  <a:prstGeom prst="rect">
                    <a:avLst/>
                  </a:prstGeom>
                  <a:noFill/>
                  <a:ln>
                    <a:noFill/>
                  </a:ln>
                </pic:spPr>
              </pic:pic>
            </a:graphicData>
          </a:graphic>
        </wp:inline>
      </w:drawing>
    </w:r>
    <w:r>
      <w:rPr>
        <w:rFonts w:hint="eastAsia"/>
        <w:u w:val="single"/>
      </w:rPr>
      <w:t xml:space="preserve">                                             20</w:t>
    </w:r>
    <w:r>
      <w:rPr>
        <w:rFonts w:hint="eastAsia"/>
        <w:b/>
        <w:u w:val="single"/>
      </w:rPr>
      <w:t>18-2019</w:t>
    </w:r>
    <w:r>
      <w:rPr>
        <w:rFonts w:hint="eastAsia"/>
        <w:b/>
        <w:u w:val="single"/>
      </w:rPr>
      <w:t>学年第二学期教务处</w:t>
    </w:r>
    <w:r>
      <w:rPr>
        <w:rFonts w:hint="eastAsia"/>
        <w:b/>
        <w:u w:val="single"/>
      </w:rPr>
      <w:t>001</w:t>
    </w:r>
    <w:r>
      <w:rPr>
        <w:rFonts w:hint="eastAsia"/>
        <w:b/>
        <w:u w:val="single"/>
      </w:rPr>
      <w:t>号</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B158A" w14:textId="77777777" w:rsidR="00237886" w:rsidRDefault="00237886">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49"/>
    <w:rsid w:val="00003D63"/>
    <w:rsid w:val="000100BE"/>
    <w:rsid w:val="00013BF2"/>
    <w:rsid w:val="0001574E"/>
    <w:rsid w:val="0002001C"/>
    <w:rsid w:val="00026D0E"/>
    <w:rsid w:val="000305BC"/>
    <w:rsid w:val="0004034A"/>
    <w:rsid w:val="00047F9A"/>
    <w:rsid w:val="00050C81"/>
    <w:rsid w:val="00052F39"/>
    <w:rsid w:val="000617A8"/>
    <w:rsid w:val="000661FF"/>
    <w:rsid w:val="00067778"/>
    <w:rsid w:val="00084232"/>
    <w:rsid w:val="0008658D"/>
    <w:rsid w:val="00092E91"/>
    <w:rsid w:val="00093A24"/>
    <w:rsid w:val="00094A72"/>
    <w:rsid w:val="000959FE"/>
    <w:rsid w:val="000B65D4"/>
    <w:rsid w:val="000C2D5D"/>
    <w:rsid w:val="000C3423"/>
    <w:rsid w:val="000C45F0"/>
    <w:rsid w:val="000C4615"/>
    <w:rsid w:val="000C5847"/>
    <w:rsid w:val="000C736B"/>
    <w:rsid w:val="000D110F"/>
    <w:rsid w:val="000D6CBC"/>
    <w:rsid w:val="000E4611"/>
    <w:rsid w:val="000E7A00"/>
    <w:rsid w:val="000E7B80"/>
    <w:rsid w:val="000F2520"/>
    <w:rsid w:val="000F2845"/>
    <w:rsid w:val="001023EE"/>
    <w:rsid w:val="00107C4D"/>
    <w:rsid w:val="00113085"/>
    <w:rsid w:val="00114FC0"/>
    <w:rsid w:val="00115184"/>
    <w:rsid w:val="001213D3"/>
    <w:rsid w:val="00122A66"/>
    <w:rsid w:val="00124E7E"/>
    <w:rsid w:val="001320A5"/>
    <w:rsid w:val="0014406D"/>
    <w:rsid w:val="0014687F"/>
    <w:rsid w:val="00146D89"/>
    <w:rsid w:val="00147808"/>
    <w:rsid w:val="00151688"/>
    <w:rsid w:val="00152FC2"/>
    <w:rsid w:val="00154F7F"/>
    <w:rsid w:val="00160BEB"/>
    <w:rsid w:val="0016390D"/>
    <w:rsid w:val="00166B5B"/>
    <w:rsid w:val="00172A03"/>
    <w:rsid w:val="00191D76"/>
    <w:rsid w:val="0019332A"/>
    <w:rsid w:val="00196687"/>
    <w:rsid w:val="001975B5"/>
    <w:rsid w:val="001A00A6"/>
    <w:rsid w:val="001A0A6D"/>
    <w:rsid w:val="001A0F4F"/>
    <w:rsid w:val="001A5E2C"/>
    <w:rsid w:val="001A6341"/>
    <w:rsid w:val="001B117F"/>
    <w:rsid w:val="001B14A7"/>
    <w:rsid w:val="001B4949"/>
    <w:rsid w:val="001C52D1"/>
    <w:rsid w:val="001C771A"/>
    <w:rsid w:val="001D0755"/>
    <w:rsid w:val="001E0310"/>
    <w:rsid w:val="001E043D"/>
    <w:rsid w:val="001E369A"/>
    <w:rsid w:val="001F5062"/>
    <w:rsid w:val="001F77FD"/>
    <w:rsid w:val="0020153B"/>
    <w:rsid w:val="00201953"/>
    <w:rsid w:val="00202B22"/>
    <w:rsid w:val="0020534D"/>
    <w:rsid w:val="00207814"/>
    <w:rsid w:val="00212C3F"/>
    <w:rsid w:val="00214DD9"/>
    <w:rsid w:val="00215020"/>
    <w:rsid w:val="00215699"/>
    <w:rsid w:val="00231C95"/>
    <w:rsid w:val="00237886"/>
    <w:rsid w:val="00245A82"/>
    <w:rsid w:val="002478C0"/>
    <w:rsid w:val="002600D4"/>
    <w:rsid w:val="00260C92"/>
    <w:rsid w:val="002617C1"/>
    <w:rsid w:val="0027065C"/>
    <w:rsid w:val="002718A2"/>
    <w:rsid w:val="00275C45"/>
    <w:rsid w:val="0028668D"/>
    <w:rsid w:val="00291E4A"/>
    <w:rsid w:val="0029716D"/>
    <w:rsid w:val="002C058E"/>
    <w:rsid w:val="002C5AD4"/>
    <w:rsid w:val="002C6862"/>
    <w:rsid w:val="002C69E2"/>
    <w:rsid w:val="002C776C"/>
    <w:rsid w:val="002D5A10"/>
    <w:rsid w:val="002D64EC"/>
    <w:rsid w:val="002E47FB"/>
    <w:rsid w:val="002E5DC1"/>
    <w:rsid w:val="002E798E"/>
    <w:rsid w:val="002F20AB"/>
    <w:rsid w:val="002F678A"/>
    <w:rsid w:val="002F6BD2"/>
    <w:rsid w:val="003037CB"/>
    <w:rsid w:val="003061DD"/>
    <w:rsid w:val="0030711D"/>
    <w:rsid w:val="003073B0"/>
    <w:rsid w:val="003123A9"/>
    <w:rsid w:val="00314141"/>
    <w:rsid w:val="00317074"/>
    <w:rsid w:val="00327BF4"/>
    <w:rsid w:val="00331E36"/>
    <w:rsid w:val="00333210"/>
    <w:rsid w:val="00337A98"/>
    <w:rsid w:val="00342246"/>
    <w:rsid w:val="003426A5"/>
    <w:rsid w:val="00350955"/>
    <w:rsid w:val="003514B5"/>
    <w:rsid w:val="0035177E"/>
    <w:rsid w:val="00356E8D"/>
    <w:rsid w:val="003608AA"/>
    <w:rsid w:val="00374974"/>
    <w:rsid w:val="0037606C"/>
    <w:rsid w:val="00385241"/>
    <w:rsid w:val="00394FC4"/>
    <w:rsid w:val="003972C3"/>
    <w:rsid w:val="003B299C"/>
    <w:rsid w:val="003C0E89"/>
    <w:rsid w:val="003C21B8"/>
    <w:rsid w:val="003C232E"/>
    <w:rsid w:val="003C2AB5"/>
    <w:rsid w:val="003C4A53"/>
    <w:rsid w:val="003D070C"/>
    <w:rsid w:val="003E0BF4"/>
    <w:rsid w:val="003E3941"/>
    <w:rsid w:val="003E3AED"/>
    <w:rsid w:val="003F07DF"/>
    <w:rsid w:val="003F1BF4"/>
    <w:rsid w:val="003F5BA1"/>
    <w:rsid w:val="00401F33"/>
    <w:rsid w:val="0040643F"/>
    <w:rsid w:val="0041639D"/>
    <w:rsid w:val="00416870"/>
    <w:rsid w:val="0041718B"/>
    <w:rsid w:val="0042223A"/>
    <w:rsid w:val="0042465D"/>
    <w:rsid w:val="0043446B"/>
    <w:rsid w:val="00445B84"/>
    <w:rsid w:val="00450858"/>
    <w:rsid w:val="0046406D"/>
    <w:rsid w:val="00464F96"/>
    <w:rsid w:val="00471C76"/>
    <w:rsid w:val="00475809"/>
    <w:rsid w:val="00476926"/>
    <w:rsid w:val="004806C4"/>
    <w:rsid w:val="00482247"/>
    <w:rsid w:val="00483317"/>
    <w:rsid w:val="0048518A"/>
    <w:rsid w:val="00487D8C"/>
    <w:rsid w:val="004902F2"/>
    <w:rsid w:val="004908EA"/>
    <w:rsid w:val="00491129"/>
    <w:rsid w:val="0049330E"/>
    <w:rsid w:val="00493FB1"/>
    <w:rsid w:val="004A03BA"/>
    <w:rsid w:val="004A2567"/>
    <w:rsid w:val="004A3C6B"/>
    <w:rsid w:val="004B5BB6"/>
    <w:rsid w:val="004C0BBD"/>
    <w:rsid w:val="004C643F"/>
    <w:rsid w:val="004C705F"/>
    <w:rsid w:val="004D063F"/>
    <w:rsid w:val="004D1EED"/>
    <w:rsid w:val="004D286B"/>
    <w:rsid w:val="004D2AD5"/>
    <w:rsid w:val="004D61EA"/>
    <w:rsid w:val="004E1143"/>
    <w:rsid w:val="004E5771"/>
    <w:rsid w:val="004E64EF"/>
    <w:rsid w:val="004F0219"/>
    <w:rsid w:val="004F2645"/>
    <w:rsid w:val="004F4D49"/>
    <w:rsid w:val="004F6D78"/>
    <w:rsid w:val="00507796"/>
    <w:rsid w:val="00512722"/>
    <w:rsid w:val="005128D1"/>
    <w:rsid w:val="00513CC2"/>
    <w:rsid w:val="005145F2"/>
    <w:rsid w:val="005242D2"/>
    <w:rsid w:val="00524BC4"/>
    <w:rsid w:val="00524D7B"/>
    <w:rsid w:val="00536B3C"/>
    <w:rsid w:val="005376E3"/>
    <w:rsid w:val="005570DC"/>
    <w:rsid w:val="00562670"/>
    <w:rsid w:val="00574020"/>
    <w:rsid w:val="00577DF7"/>
    <w:rsid w:val="00584D66"/>
    <w:rsid w:val="00587D56"/>
    <w:rsid w:val="005923CB"/>
    <w:rsid w:val="005928D9"/>
    <w:rsid w:val="005A3760"/>
    <w:rsid w:val="005C068E"/>
    <w:rsid w:val="005D369D"/>
    <w:rsid w:val="005E1F62"/>
    <w:rsid w:val="005E58F4"/>
    <w:rsid w:val="005E6D3E"/>
    <w:rsid w:val="005E6F2B"/>
    <w:rsid w:val="005F1997"/>
    <w:rsid w:val="005F4985"/>
    <w:rsid w:val="005F6790"/>
    <w:rsid w:val="00602449"/>
    <w:rsid w:val="006029C8"/>
    <w:rsid w:val="006029CF"/>
    <w:rsid w:val="006113CE"/>
    <w:rsid w:val="00617041"/>
    <w:rsid w:val="00620681"/>
    <w:rsid w:val="00621501"/>
    <w:rsid w:val="006222B8"/>
    <w:rsid w:val="00622A9C"/>
    <w:rsid w:val="00623A8F"/>
    <w:rsid w:val="00633E30"/>
    <w:rsid w:val="00635E4A"/>
    <w:rsid w:val="006437AD"/>
    <w:rsid w:val="00646BEE"/>
    <w:rsid w:val="006525A5"/>
    <w:rsid w:val="006527F0"/>
    <w:rsid w:val="006604B1"/>
    <w:rsid w:val="006633E6"/>
    <w:rsid w:val="00663583"/>
    <w:rsid w:val="00665E89"/>
    <w:rsid w:val="00667A31"/>
    <w:rsid w:val="0067304E"/>
    <w:rsid w:val="00674AC0"/>
    <w:rsid w:val="006840D6"/>
    <w:rsid w:val="006A4BA6"/>
    <w:rsid w:val="006A5020"/>
    <w:rsid w:val="006B1A35"/>
    <w:rsid w:val="006B1DC4"/>
    <w:rsid w:val="006C0700"/>
    <w:rsid w:val="006C1202"/>
    <w:rsid w:val="006D1B49"/>
    <w:rsid w:val="006D3D37"/>
    <w:rsid w:val="006E6D98"/>
    <w:rsid w:val="006F3F37"/>
    <w:rsid w:val="00706659"/>
    <w:rsid w:val="00727772"/>
    <w:rsid w:val="00732393"/>
    <w:rsid w:val="00733820"/>
    <w:rsid w:val="007357C5"/>
    <w:rsid w:val="007368A7"/>
    <w:rsid w:val="00747FCF"/>
    <w:rsid w:val="00750D22"/>
    <w:rsid w:val="00763913"/>
    <w:rsid w:val="00764110"/>
    <w:rsid w:val="00773774"/>
    <w:rsid w:val="00776347"/>
    <w:rsid w:val="00777A0B"/>
    <w:rsid w:val="00781346"/>
    <w:rsid w:val="007908EB"/>
    <w:rsid w:val="0079225C"/>
    <w:rsid w:val="00793248"/>
    <w:rsid w:val="00795EF2"/>
    <w:rsid w:val="00797172"/>
    <w:rsid w:val="007A61E4"/>
    <w:rsid w:val="007B1C6C"/>
    <w:rsid w:val="007C0701"/>
    <w:rsid w:val="007C72A3"/>
    <w:rsid w:val="007C7DEE"/>
    <w:rsid w:val="007D1D95"/>
    <w:rsid w:val="007D58B5"/>
    <w:rsid w:val="007E0C85"/>
    <w:rsid w:val="007F24D0"/>
    <w:rsid w:val="007F37BC"/>
    <w:rsid w:val="007F5398"/>
    <w:rsid w:val="007F79B6"/>
    <w:rsid w:val="0080119C"/>
    <w:rsid w:val="008028CB"/>
    <w:rsid w:val="008032CA"/>
    <w:rsid w:val="00817821"/>
    <w:rsid w:val="00821085"/>
    <w:rsid w:val="00821854"/>
    <w:rsid w:val="0082263E"/>
    <w:rsid w:val="00824BC4"/>
    <w:rsid w:val="008256FC"/>
    <w:rsid w:val="00831221"/>
    <w:rsid w:val="00835F44"/>
    <w:rsid w:val="00836CE4"/>
    <w:rsid w:val="00837C4F"/>
    <w:rsid w:val="00841DE1"/>
    <w:rsid w:val="00844BE2"/>
    <w:rsid w:val="00847001"/>
    <w:rsid w:val="00850CB1"/>
    <w:rsid w:val="00867570"/>
    <w:rsid w:val="00874F37"/>
    <w:rsid w:val="00875700"/>
    <w:rsid w:val="00875795"/>
    <w:rsid w:val="00875AB5"/>
    <w:rsid w:val="008770B8"/>
    <w:rsid w:val="008920B2"/>
    <w:rsid w:val="008955F4"/>
    <w:rsid w:val="008A0A20"/>
    <w:rsid w:val="008A33B3"/>
    <w:rsid w:val="008B02C0"/>
    <w:rsid w:val="008B40AD"/>
    <w:rsid w:val="008B49FD"/>
    <w:rsid w:val="008C0400"/>
    <w:rsid w:val="008C1C26"/>
    <w:rsid w:val="008C2EC6"/>
    <w:rsid w:val="008C519F"/>
    <w:rsid w:val="008D134C"/>
    <w:rsid w:val="008D2515"/>
    <w:rsid w:val="008D7CF9"/>
    <w:rsid w:val="008D7F7B"/>
    <w:rsid w:val="008E50AD"/>
    <w:rsid w:val="008E58D9"/>
    <w:rsid w:val="008E5F79"/>
    <w:rsid w:val="008E6962"/>
    <w:rsid w:val="008E799C"/>
    <w:rsid w:val="008F21DB"/>
    <w:rsid w:val="008F6789"/>
    <w:rsid w:val="00900BD4"/>
    <w:rsid w:val="009039E3"/>
    <w:rsid w:val="00904518"/>
    <w:rsid w:val="009074BF"/>
    <w:rsid w:val="009102D1"/>
    <w:rsid w:val="00910A7C"/>
    <w:rsid w:val="00910F79"/>
    <w:rsid w:val="00916940"/>
    <w:rsid w:val="009204B4"/>
    <w:rsid w:val="009209DE"/>
    <w:rsid w:val="00921732"/>
    <w:rsid w:val="00926E63"/>
    <w:rsid w:val="0093295F"/>
    <w:rsid w:val="0093341A"/>
    <w:rsid w:val="00933887"/>
    <w:rsid w:val="00934C9A"/>
    <w:rsid w:val="0093509D"/>
    <w:rsid w:val="00942270"/>
    <w:rsid w:val="0094336D"/>
    <w:rsid w:val="009503F6"/>
    <w:rsid w:val="009549AC"/>
    <w:rsid w:val="00962498"/>
    <w:rsid w:val="00973EEC"/>
    <w:rsid w:val="009769B9"/>
    <w:rsid w:val="00982815"/>
    <w:rsid w:val="00987B7E"/>
    <w:rsid w:val="00991F40"/>
    <w:rsid w:val="00994013"/>
    <w:rsid w:val="00995064"/>
    <w:rsid w:val="009A4869"/>
    <w:rsid w:val="009A5C15"/>
    <w:rsid w:val="009B28AD"/>
    <w:rsid w:val="009C64D6"/>
    <w:rsid w:val="009D11E1"/>
    <w:rsid w:val="009D1796"/>
    <w:rsid w:val="009D2026"/>
    <w:rsid w:val="009D44FD"/>
    <w:rsid w:val="009E11F5"/>
    <w:rsid w:val="009E3892"/>
    <w:rsid w:val="009E396A"/>
    <w:rsid w:val="009E4451"/>
    <w:rsid w:val="009F1C70"/>
    <w:rsid w:val="009F1FA6"/>
    <w:rsid w:val="009F2610"/>
    <w:rsid w:val="009F3607"/>
    <w:rsid w:val="009F5985"/>
    <w:rsid w:val="00A05FDD"/>
    <w:rsid w:val="00A104F4"/>
    <w:rsid w:val="00A1371C"/>
    <w:rsid w:val="00A17768"/>
    <w:rsid w:val="00A20F22"/>
    <w:rsid w:val="00A21713"/>
    <w:rsid w:val="00A251B9"/>
    <w:rsid w:val="00A256EE"/>
    <w:rsid w:val="00A313B2"/>
    <w:rsid w:val="00A42EDB"/>
    <w:rsid w:val="00A52174"/>
    <w:rsid w:val="00A53AE0"/>
    <w:rsid w:val="00A541E2"/>
    <w:rsid w:val="00A6165F"/>
    <w:rsid w:val="00A7665A"/>
    <w:rsid w:val="00A876CD"/>
    <w:rsid w:val="00A90083"/>
    <w:rsid w:val="00A90194"/>
    <w:rsid w:val="00A902D7"/>
    <w:rsid w:val="00AA281A"/>
    <w:rsid w:val="00AA29D4"/>
    <w:rsid w:val="00AA3CC6"/>
    <w:rsid w:val="00AB002A"/>
    <w:rsid w:val="00AB377A"/>
    <w:rsid w:val="00AC0C21"/>
    <w:rsid w:val="00AC2856"/>
    <w:rsid w:val="00AD71BA"/>
    <w:rsid w:val="00AE2C40"/>
    <w:rsid w:val="00AE2F57"/>
    <w:rsid w:val="00AE7B4B"/>
    <w:rsid w:val="00AF313F"/>
    <w:rsid w:val="00B0307A"/>
    <w:rsid w:val="00B04581"/>
    <w:rsid w:val="00B06A58"/>
    <w:rsid w:val="00B11FDA"/>
    <w:rsid w:val="00B1390D"/>
    <w:rsid w:val="00B147AE"/>
    <w:rsid w:val="00B16122"/>
    <w:rsid w:val="00B17E6E"/>
    <w:rsid w:val="00B20C8D"/>
    <w:rsid w:val="00B249FA"/>
    <w:rsid w:val="00B309CB"/>
    <w:rsid w:val="00B30DD5"/>
    <w:rsid w:val="00B32B9D"/>
    <w:rsid w:val="00B4124A"/>
    <w:rsid w:val="00B45240"/>
    <w:rsid w:val="00B55F23"/>
    <w:rsid w:val="00B5609B"/>
    <w:rsid w:val="00B6093A"/>
    <w:rsid w:val="00B81133"/>
    <w:rsid w:val="00B831D7"/>
    <w:rsid w:val="00B90EA7"/>
    <w:rsid w:val="00B92082"/>
    <w:rsid w:val="00B95809"/>
    <w:rsid w:val="00B974F3"/>
    <w:rsid w:val="00B9764C"/>
    <w:rsid w:val="00B97663"/>
    <w:rsid w:val="00B97EC5"/>
    <w:rsid w:val="00BA5877"/>
    <w:rsid w:val="00BA676A"/>
    <w:rsid w:val="00BB059B"/>
    <w:rsid w:val="00BB0892"/>
    <w:rsid w:val="00BB3785"/>
    <w:rsid w:val="00BC1A79"/>
    <w:rsid w:val="00BC6583"/>
    <w:rsid w:val="00BD13C2"/>
    <w:rsid w:val="00BD47EF"/>
    <w:rsid w:val="00BD545C"/>
    <w:rsid w:val="00BE0A94"/>
    <w:rsid w:val="00BE39AD"/>
    <w:rsid w:val="00BE511E"/>
    <w:rsid w:val="00BE551A"/>
    <w:rsid w:val="00BE6053"/>
    <w:rsid w:val="00BE75FE"/>
    <w:rsid w:val="00BF2408"/>
    <w:rsid w:val="00BF2A0A"/>
    <w:rsid w:val="00C07DFD"/>
    <w:rsid w:val="00C12ACF"/>
    <w:rsid w:val="00C16FEE"/>
    <w:rsid w:val="00C173AA"/>
    <w:rsid w:val="00C20E7A"/>
    <w:rsid w:val="00C220F4"/>
    <w:rsid w:val="00C2408E"/>
    <w:rsid w:val="00C30F83"/>
    <w:rsid w:val="00C449E1"/>
    <w:rsid w:val="00C57DFE"/>
    <w:rsid w:val="00C65D9D"/>
    <w:rsid w:val="00C85413"/>
    <w:rsid w:val="00C96F16"/>
    <w:rsid w:val="00CA356A"/>
    <w:rsid w:val="00CB498B"/>
    <w:rsid w:val="00CD1CDF"/>
    <w:rsid w:val="00CD242C"/>
    <w:rsid w:val="00CE0C9E"/>
    <w:rsid w:val="00CE1449"/>
    <w:rsid w:val="00CE2818"/>
    <w:rsid w:val="00CF28CB"/>
    <w:rsid w:val="00D01383"/>
    <w:rsid w:val="00D01A88"/>
    <w:rsid w:val="00D03E2B"/>
    <w:rsid w:val="00D10DFA"/>
    <w:rsid w:val="00D12B60"/>
    <w:rsid w:val="00D141C5"/>
    <w:rsid w:val="00D31A44"/>
    <w:rsid w:val="00D42C5F"/>
    <w:rsid w:val="00D52BF3"/>
    <w:rsid w:val="00D55087"/>
    <w:rsid w:val="00D640DF"/>
    <w:rsid w:val="00D654BC"/>
    <w:rsid w:val="00D6605E"/>
    <w:rsid w:val="00D6619C"/>
    <w:rsid w:val="00D74885"/>
    <w:rsid w:val="00D75EA5"/>
    <w:rsid w:val="00D80747"/>
    <w:rsid w:val="00D87280"/>
    <w:rsid w:val="00DA0536"/>
    <w:rsid w:val="00DA344B"/>
    <w:rsid w:val="00DA39CA"/>
    <w:rsid w:val="00DA5D8A"/>
    <w:rsid w:val="00DB5E59"/>
    <w:rsid w:val="00DC3745"/>
    <w:rsid w:val="00DC4421"/>
    <w:rsid w:val="00DD65B4"/>
    <w:rsid w:val="00DE0EB1"/>
    <w:rsid w:val="00DE1AE2"/>
    <w:rsid w:val="00DE3C1E"/>
    <w:rsid w:val="00DF234A"/>
    <w:rsid w:val="00DF259E"/>
    <w:rsid w:val="00E031ED"/>
    <w:rsid w:val="00E048DC"/>
    <w:rsid w:val="00E2199C"/>
    <w:rsid w:val="00E2734D"/>
    <w:rsid w:val="00E345DA"/>
    <w:rsid w:val="00E36379"/>
    <w:rsid w:val="00E36745"/>
    <w:rsid w:val="00E4601F"/>
    <w:rsid w:val="00E46798"/>
    <w:rsid w:val="00E470D4"/>
    <w:rsid w:val="00E51D79"/>
    <w:rsid w:val="00E53B55"/>
    <w:rsid w:val="00E570F0"/>
    <w:rsid w:val="00E637FA"/>
    <w:rsid w:val="00E751F7"/>
    <w:rsid w:val="00E75222"/>
    <w:rsid w:val="00E83C7B"/>
    <w:rsid w:val="00E93618"/>
    <w:rsid w:val="00EA30D8"/>
    <w:rsid w:val="00EA5BF6"/>
    <w:rsid w:val="00EC7968"/>
    <w:rsid w:val="00ED481E"/>
    <w:rsid w:val="00EE63C5"/>
    <w:rsid w:val="00EE6937"/>
    <w:rsid w:val="00EF03BB"/>
    <w:rsid w:val="00EF0E04"/>
    <w:rsid w:val="00EF3785"/>
    <w:rsid w:val="00F0151F"/>
    <w:rsid w:val="00F02CAA"/>
    <w:rsid w:val="00F033E1"/>
    <w:rsid w:val="00F079D7"/>
    <w:rsid w:val="00F11798"/>
    <w:rsid w:val="00F124EF"/>
    <w:rsid w:val="00F15BDE"/>
    <w:rsid w:val="00F163C9"/>
    <w:rsid w:val="00F26991"/>
    <w:rsid w:val="00F26F2E"/>
    <w:rsid w:val="00F30F52"/>
    <w:rsid w:val="00F34365"/>
    <w:rsid w:val="00F3526A"/>
    <w:rsid w:val="00F432C4"/>
    <w:rsid w:val="00F47AE0"/>
    <w:rsid w:val="00F51E72"/>
    <w:rsid w:val="00F53561"/>
    <w:rsid w:val="00F53D84"/>
    <w:rsid w:val="00F54706"/>
    <w:rsid w:val="00F55F13"/>
    <w:rsid w:val="00F6345B"/>
    <w:rsid w:val="00F66D72"/>
    <w:rsid w:val="00F806BF"/>
    <w:rsid w:val="00F81F47"/>
    <w:rsid w:val="00F86380"/>
    <w:rsid w:val="00F935DF"/>
    <w:rsid w:val="00FB43A4"/>
    <w:rsid w:val="00FC6A77"/>
    <w:rsid w:val="00FD0BDE"/>
    <w:rsid w:val="00FD411A"/>
    <w:rsid w:val="00FD48E3"/>
    <w:rsid w:val="00FE1F0B"/>
    <w:rsid w:val="00FE3893"/>
    <w:rsid w:val="00FE4EB4"/>
    <w:rsid w:val="00FF0890"/>
    <w:rsid w:val="051B3A96"/>
    <w:rsid w:val="167A1C1A"/>
    <w:rsid w:val="1751691F"/>
    <w:rsid w:val="306D0C6E"/>
    <w:rsid w:val="438D3F8D"/>
    <w:rsid w:val="450108E2"/>
    <w:rsid w:val="5A7E26A4"/>
    <w:rsid w:val="7FA10E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A4E41"/>
  <w15:docId w15:val="{8E72F36F-F496-4E67-BD8D-C5D3E306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link w:val="a8"/>
    <w:qFormat/>
    <w:rPr>
      <w:kern w:val="2"/>
      <w:sz w:val="18"/>
      <w:szCs w:val="18"/>
    </w:rPr>
  </w:style>
  <w:style w:type="character" w:customStyle="1" w:styleId="a7">
    <w:name w:val="页脚 字符"/>
    <w:link w:val="a6"/>
    <w:qFormat/>
    <w:rPr>
      <w:kern w:val="2"/>
      <w:sz w:val="18"/>
      <w:szCs w:val="18"/>
    </w:rPr>
  </w:style>
  <w:style w:type="character" w:customStyle="1" w:styleId="a4">
    <w:name w:val="日期 字符"/>
    <w:link w:val="a3"/>
    <w:qFormat/>
    <w:rPr>
      <w:kern w:val="2"/>
      <w:sz w:val="21"/>
      <w:szCs w:val="24"/>
    </w:rPr>
  </w:style>
  <w:style w:type="character" w:styleId="ab">
    <w:name w:val="annotation reference"/>
    <w:basedOn w:val="a0"/>
    <w:semiHidden/>
    <w:unhideWhenUsed/>
    <w:rsid w:val="00D141C5"/>
    <w:rPr>
      <w:sz w:val="21"/>
      <w:szCs w:val="21"/>
    </w:rPr>
  </w:style>
  <w:style w:type="paragraph" w:styleId="ac">
    <w:name w:val="annotation text"/>
    <w:basedOn w:val="a"/>
    <w:link w:val="ad"/>
    <w:semiHidden/>
    <w:unhideWhenUsed/>
    <w:rsid w:val="00D141C5"/>
    <w:pPr>
      <w:jc w:val="left"/>
    </w:pPr>
  </w:style>
  <w:style w:type="character" w:customStyle="1" w:styleId="ad">
    <w:name w:val="批注文字 字符"/>
    <w:basedOn w:val="a0"/>
    <w:link w:val="ac"/>
    <w:semiHidden/>
    <w:rsid w:val="00D141C5"/>
    <w:rPr>
      <w:kern w:val="2"/>
      <w:sz w:val="21"/>
      <w:szCs w:val="24"/>
    </w:rPr>
  </w:style>
  <w:style w:type="paragraph" w:styleId="ae">
    <w:name w:val="annotation subject"/>
    <w:basedOn w:val="ac"/>
    <w:next w:val="ac"/>
    <w:link w:val="af"/>
    <w:semiHidden/>
    <w:unhideWhenUsed/>
    <w:rsid w:val="00D141C5"/>
    <w:rPr>
      <w:b/>
      <w:bCs/>
    </w:rPr>
  </w:style>
  <w:style w:type="character" w:customStyle="1" w:styleId="af">
    <w:name w:val="批注主题 字符"/>
    <w:basedOn w:val="ad"/>
    <w:link w:val="ae"/>
    <w:semiHidden/>
    <w:rsid w:val="00D141C5"/>
    <w:rPr>
      <w:b/>
      <w:bCs/>
      <w:kern w:val="2"/>
      <w:sz w:val="21"/>
      <w:szCs w:val="24"/>
    </w:rPr>
  </w:style>
  <w:style w:type="paragraph" w:styleId="af0">
    <w:name w:val="List Paragraph"/>
    <w:basedOn w:val="a"/>
    <w:uiPriority w:val="99"/>
    <w:qFormat/>
    <w:rsid w:val="00A90083"/>
    <w:pPr>
      <w:ind w:firstLineChars="200" w:firstLine="420"/>
    </w:pPr>
  </w:style>
  <w:style w:type="paragraph" w:customStyle="1" w:styleId="1">
    <w:name w:val="列出段落1"/>
    <w:basedOn w:val="a"/>
    <w:rsid w:val="00875AB5"/>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41715-7B5C-41E0-9463-5A7CBCE4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9</Pages>
  <Words>659</Words>
  <Characters>3760</Characters>
  <Application>Microsoft Office Word</Application>
  <DocSecurity>0</DocSecurity>
  <Lines>31</Lines>
  <Paragraphs>8</Paragraphs>
  <ScaleCrop>false</ScaleCrop>
  <Company>微软系统</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关于2012－2013学年第二学期</dc:title>
  <dc:creator>微软用户</dc:creator>
  <cp:lastModifiedBy>hm</cp:lastModifiedBy>
  <cp:revision>103</cp:revision>
  <cp:lastPrinted>2019-04-30T03:55:00Z</cp:lastPrinted>
  <dcterms:created xsi:type="dcterms:W3CDTF">2019-11-01T01:55:00Z</dcterms:created>
  <dcterms:modified xsi:type="dcterms:W3CDTF">2020-05-15T02:21:00Z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